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24" w:rsidRDefault="00874924" w:rsidP="00874924">
      <w:pPr>
        <w:pStyle w:val="aa"/>
        <w:tabs>
          <w:tab w:val="left" w:pos="6323"/>
        </w:tabs>
      </w:pPr>
      <w:r>
        <w:t>Положение принято</w:t>
      </w:r>
      <w:r>
        <w:tab/>
        <w:t xml:space="preserve">       Утверждено</w:t>
      </w:r>
    </w:p>
    <w:p w:rsidR="00874924" w:rsidRDefault="00874924" w:rsidP="00874924">
      <w:pPr>
        <w:pStyle w:val="aa"/>
      </w:pPr>
      <w:r>
        <w:t xml:space="preserve">На заседании                                                                                                               </w:t>
      </w:r>
    </w:p>
    <w:p w:rsidR="00874924" w:rsidRDefault="00874924" w:rsidP="00874924">
      <w:pPr>
        <w:pStyle w:val="aa"/>
      </w:pPr>
      <w:r>
        <w:t>Педагогического совета                                                                                            Директор школы:___________</w:t>
      </w:r>
    </w:p>
    <w:p w:rsidR="00874924" w:rsidRDefault="00874924" w:rsidP="00874924">
      <w:pPr>
        <w:pStyle w:val="aa"/>
      </w:pPr>
      <w:r>
        <w:t xml:space="preserve">Протокол </w:t>
      </w:r>
      <w:proofErr w:type="spellStart"/>
      <w:r>
        <w:t>___от</w:t>
      </w:r>
      <w:proofErr w:type="spellEnd"/>
      <w:r>
        <w:t>____ __________201____г                                                             Б.М.Керимова</w:t>
      </w:r>
    </w:p>
    <w:p w:rsidR="00874924" w:rsidRDefault="00874924" w:rsidP="00874924">
      <w:pPr>
        <w:pStyle w:val="aa"/>
      </w:pPr>
    </w:p>
    <w:p w:rsidR="00874924" w:rsidRDefault="00874924" w:rsidP="00874924">
      <w:pPr>
        <w:pStyle w:val="aa"/>
      </w:pPr>
    </w:p>
    <w:p w:rsidR="00874924" w:rsidRDefault="00874924" w:rsidP="00874924">
      <w:pPr>
        <w:pStyle w:val="aa"/>
      </w:pPr>
    </w:p>
    <w:p w:rsidR="00874924" w:rsidRDefault="00874924" w:rsidP="00874924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казённое общеобразовательное учреждение</w:t>
      </w:r>
    </w:p>
    <w:p w:rsidR="00874924" w:rsidRDefault="00874924" w:rsidP="00874924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Аркасская</w:t>
      </w:r>
      <w:proofErr w:type="spellEnd"/>
      <w:r>
        <w:rPr>
          <w:b/>
          <w:sz w:val="24"/>
          <w:szCs w:val="24"/>
        </w:rPr>
        <w:t xml:space="preserve"> основная общеобразовательная школа»</w:t>
      </w:r>
    </w:p>
    <w:p w:rsidR="00874924" w:rsidRDefault="00874924" w:rsidP="00874924">
      <w:pPr>
        <w:pStyle w:val="aa"/>
        <w:jc w:val="center"/>
        <w:rPr>
          <w:b/>
          <w:sz w:val="24"/>
          <w:szCs w:val="24"/>
        </w:rPr>
      </w:pPr>
    </w:p>
    <w:p w:rsidR="00874924" w:rsidRDefault="00874924" w:rsidP="00874924">
      <w:pPr>
        <w:pStyle w:val="aa"/>
        <w:jc w:val="center"/>
        <w:rPr>
          <w:b/>
          <w:sz w:val="24"/>
          <w:szCs w:val="24"/>
        </w:rPr>
      </w:pPr>
    </w:p>
    <w:p w:rsidR="001E5E11" w:rsidRPr="00874924" w:rsidRDefault="00874924" w:rsidP="00874924">
      <w:pPr>
        <w:shd w:val="clear" w:color="auto" w:fill="FFFFFF"/>
        <w:spacing w:before="100" w:beforeAutospacing="1" w:after="100" w:afterAutospacing="1" w:line="468" w:lineRule="atLeast"/>
        <w:outlineLvl w:val="0"/>
        <w:rPr>
          <w:rFonts w:ascii="Arial" w:eastAsia="Times New Roman" w:hAnsi="Arial" w:cs="Arial"/>
          <w:b/>
          <w:color w:val="AAAAAA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1E5E11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t xml:space="preserve">Порядок и основания отчисления и восстановления </w:t>
      </w:r>
      <w:proofErr w:type="gramStart"/>
      <w:r w:rsidR="001E5E11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t>обучающихся</w:t>
      </w:r>
      <w:bookmarkStart w:id="0" w:name="_ftnref1"/>
      <w:proofErr w:type="gramEnd"/>
      <w:r w:rsidR="000F453B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fldChar w:fldCharType="begin"/>
      </w:r>
      <w:r w:rsidR="001E5E11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instrText xml:space="preserve"> HYPERLINK "http://sch105.pskovedu.ru/?project_id=5699&amp;pagenum=28716" \l "_ftn1" \o "" </w:instrText>
      </w:r>
      <w:r w:rsidR="000F453B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fldChar w:fldCharType="separate"/>
      </w:r>
      <w:r w:rsidR="001E5E11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  <w:u w:val="single"/>
          <w:vertAlign w:val="superscript"/>
        </w:rPr>
        <w:t>[1]</w:t>
      </w:r>
      <w:r w:rsidR="000F453B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fldChar w:fldCharType="end"/>
      </w:r>
      <w:bookmarkEnd w:id="0"/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Настоящий порядок регламентирует отчисление и восстановление </w:t>
      </w:r>
      <w:proofErr w:type="gramStart"/>
      <w:r w:rsidRPr="001E5E11">
        <w:rPr>
          <w:rFonts w:ascii="Arial" w:eastAsia="Times New Roman" w:hAnsi="Arial" w:cs="Arial"/>
          <w:color w:val="000000"/>
          <w:sz w:val="18"/>
          <w:szCs w:val="18"/>
        </w:rPr>
        <w:t>обучающихся</w:t>
      </w:r>
      <w:proofErr w:type="gramEnd"/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 из _____________________________________________________________________________________(далее – учреждение).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proofErr w:type="gramStart"/>
      <w:r w:rsidRPr="001E5E11">
        <w:rPr>
          <w:rFonts w:ascii="Arial" w:eastAsia="Times New Roman" w:hAnsi="Arial" w:cs="Arial"/>
          <w:color w:val="000000"/>
          <w:sz w:val="18"/>
          <w:szCs w:val="18"/>
        </w:rPr>
        <w:t>Обучающийся</w:t>
      </w:r>
      <w:proofErr w:type="gramEnd"/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 может быть отчислен из учреждения: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 связи с получением образования (завершением обучения)</w:t>
      </w:r>
      <w:bookmarkStart w:id="1" w:name="_ftnref2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"_ftn2"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[2]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"/>
      <w:r w:rsidRPr="001E5E1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 случае установления нарушения порядка приема в учреждение, повлекшего по вине обучающегося его незаконное зачисление в учреждение</w:t>
      </w:r>
      <w:bookmarkStart w:id="2" w:name="_ftnref3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"_ftn3"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[3]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"/>
      <w:r w:rsidRPr="001E5E1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за неисполнение или нарушение устава учреждения, правил внутреннего распорядка, и иных локальных нормативных актов по вопросам организации и осуществления образовательной деятельности</w:t>
      </w:r>
      <w:bookmarkStart w:id="3" w:name="_ftnref4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"_ftn4"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[4]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3"/>
      <w:r w:rsidRPr="001E5E1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</w:t>
      </w:r>
      <w:bookmarkStart w:id="4" w:name="_ftnref5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"_ftn5"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[5]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4"/>
      <w:r w:rsidRPr="001E5E11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Отчисление обучающегося, как мера дисциплинарного взыскания, осуществляется в соответствии с Порядком применения </w:t>
      </w:r>
      <w:proofErr w:type="gramStart"/>
      <w:r w:rsidRPr="001E5E11">
        <w:rPr>
          <w:rFonts w:ascii="Arial" w:eastAsia="Times New Roman" w:hAnsi="Arial" w:cs="Arial"/>
          <w:color w:val="000000"/>
          <w:sz w:val="18"/>
          <w:szCs w:val="18"/>
        </w:rPr>
        <w:t>к</w:t>
      </w:r>
      <w:proofErr w:type="gramEnd"/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1E5E11">
        <w:rPr>
          <w:rFonts w:ascii="Arial" w:eastAsia="Times New Roman" w:hAnsi="Arial" w:cs="Arial"/>
          <w:color w:val="000000"/>
          <w:sz w:val="18"/>
          <w:szCs w:val="18"/>
        </w:rPr>
        <w:t>обучающимся</w:t>
      </w:r>
      <w:proofErr w:type="gramEnd"/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 и снятия с обучающихся мер дисциплинарного взыскания, утверждённым Приказом Министерства образования и науки Российской Федерации от 15.03.2013 № 185</w:t>
      </w:r>
      <w:bookmarkStart w:id="5" w:name="_ftnref6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"_ftn6"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[6]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5"/>
      <w:r w:rsidRPr="001E5E11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4.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5.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 производится по заявлению обучающегося или родителей (законных представителей) обучающегося.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 заявлении указываются: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а)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фамилия, имя, отчество (при наличии) </w:t>
      </w:r>
      <w:proofErr w:type="gramStart"/>
      <w:r w:rsidRPr="001E5E11">
        <w:rPr>
          <w:rFonts w:ascii="Arial" w:eastAsia="Times New Roman" w:hAnsi="Arial" w:cs="Arial"/>
          <w:color w:val="000000"/>
          <w:sz w:val="18"/>
          <w:szCs w:val="18"/>
        </w:rPr>
        <w:t>обучающегося</w:t>
      </w:r>
      <w:proofErr w:type="gramEnd"/>
      <w:r w:rsidRPr="001E5E1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б)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дата и место рождения;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в)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класс обучения;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lastRenderedPageBreak/>
        <w:t>г)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причины оставления учреждения.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учреждение испрашивает письменное согласие на отчисление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После поступления заявления несовершеннолетнего обучающегося, достигшего возраста пятнадцати лет и не имеющего основного общего образования, учреждение испрашивает письменное согласие на отчисление родителей (законных представителей) обучающегося</w:t>
      </w:r>
      <w:bookmarkStart w:id="6" w:name="_ftnref7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"_ftn7"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[7]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6"/>
      <w:r w:rsidRPr="001E5E11">
        <w:rPr>
          <w:rFonts w:ascii="Arial" w:eastAsia="Times New Roman" w:hAnsi="Arial" w:cs="Arial"/>
          <w:color w:val="000000"/>
          <w:sz w:val="18"/>
          <w:szCs w:val="18"/>
        </w:rPr>
        <w:t>,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Обучающийся, достигший возраста пятнадцати лет и не имеющий основного общего образования, может оставить учреждение только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6.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Отчисление из Учреждения оформляется приказом директора Учреждения с внесением соответствующих записей в алфавитную книгу учёта обучающихся.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7.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При отчислении Учреждение выдает заявителю следующие документы: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личное дело обучающегося;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ведомость текущих оценок, которая подписывается директором Учреждения, и заверяется печатью Учреждения;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документ об уровне образования (при его наличии)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8.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учреждения выдается справка об обучении или о периоде </w:t>
      </w:r>
      <w:proofErr w:type="gramStart"/>
      <w:r w:rsidRPr="001E5E11">
        <w:rPr>
          <w:rFonts w:ascii="Arial" w:eastAsia="Times New Roman" w:hAnsi="Arial" w:cs="Arial"/>
          <w:color w:val="000000"/>
          <w:sz w:val="18"/>
          <w:szCs w:val="18"/>
        </w:rPr>
        <w:t>обучения по образцу</w:t>
      </w:r>
      <w:proofErr w:type="gramEnd"/>
      <w:r w:rsidRPr="001E5E11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9.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 прекращаются </w:t>
      </w:r>
      <w:proofErr w:type="gramStart"/>
      <w:r w:rsidRPr="001E5E11">
        <w:rPr>
          <w:rFonts w:ascii="Arial" w:eastAsia="Times New Roman" w:hAnsi="Arial" w:cs="Arial"/>
          <w:color w:val="000000"/>
          <w:sz w:val="18"/>
          <w:szCs w:val="18"/>
        </w:rPr>
        <w:t>с даты</w:t>
      </w:r>
      <w:proofErr w:type="gramEnd"/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 его отчисления из учреждения.</w:t>
      </w:r>
      <w:bookmarkStart w:id="7" w:name="_ftnref8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"_ftn8"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  <w:vertAlign w:val="superscript"/>
        </w:rPr>
        <w:t>[8]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7"/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10.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Родители (законные представители) несовершеннолетнего обучающегося могут обжаловать решение Учреждения об отчислении, принятое по инициативе Учреждения, в установленном законом порядке.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11.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proofErr w:type="gramStart"/>
      <w:r w:rsidRPr="001E5E11">
        <w:rPr>
          <w:rFonts w:ascii="Arial" w:eastAsia="Times New Roman" w:hAnsi="Arial" w:cs="Arial"/>
          <w:color w:val="000000"/>
          <w:sz w:val="18"/>
          <w:szCs w:val="18"/>
        </w:rPr>
        <w:t>По заявлению обучающегося, не прошедшего государственной итоговой аттестации по образовательным программам среднего общего образования (далее – ГИА) или получившего на ГИА неудовлетворительные результаты более чем по одному обязательному учебному предмету, либо получившему повторно неудовлетворительный результат по одному из этих предметов на ГИА в дополнительные сроки, он может быть восстановлен в учреждении для прохождения повторной ГИА.</w:t>
      </w:r>
      <w:proofErr w:type="gramEnd"/>
      <w:r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 Восстановление осуществляется на срок, необходимый для прохождения ГИА.</w:t>
      </w:r>
      <w:bookmarkStart w:id="8" w:name="_ftnref9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"_ftn9"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[9]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8"/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12.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Восстановление обучающегося оформляется приказом директора Учреждения с внесением соответствующих записей в алфавитную книгу учёта обучающихся.</w:t>
      </w:r>
    </w:p>
    <w:p w:rsidR="001E5E11" w:rsidRPr="001E5E11" w:rsidRDefault="001E5E11" w:rsidP="001E5E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br w:type="textWrapping" w:clear="all"/>
      </w:r>
    </w:p>
    <w:p w:rsidR="001E5E11" w:rsidRPr="001E5E11" w:rsidRDefault="000F453B" w:rsidP="001E5E11">
      <w:pPr>
        <w:shd w:val="clear" w:color="auto" w:fill="FFFFFF"/>
        <w:spacing w:before="165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F453B">
        <w:rPr>
          <w:rFonts w:ascii="Arial" w:eastAsia="Times New Roman" w:hAnsi="Arial" w:cs="Arial"/>
          <w:color w:val="000000"/>
          <w:sz w:val="18"/>
          <w:szCs w:val="18"/>
        </w:rPr>
        <w:pict>
          <v:rect id="_x0000_i1025" style="width:154.35pt;height:1.5pt" o:hrpct="330" o:hrstd="t" o:hrnoshade="t" o:hr="t" fillcolor="#e0e0e0" stroked="f"/>
        </w:pict>
      </w:r>
    </w:p>
    <w:bookmarkStart w:id="9" w:name="_ftn1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"_ftnref1"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[1]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9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 xml:space="preserve">При принятии настоящего локального нормативного акта, в соответствии с </w:t>
      </w:r>
      <w:proofErr w:type="gramStart"/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ч</w:t>
      </w:r>
      <w:proofErr w:type="gramEnd"/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. 3 ст. 30 ФЗ «Об образовании в РФ», учитывается мнение совета обучающихся, совета родителей (законных представителей) несовершеннолетних обучающихся</w:t>
      </w:r>
    </w:p>
    <w:bookmarkStart w:id="10" w:name="_ftn2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"_ftnref2"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[2]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0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п. 1 ч. 1 ст. 61 ФЗ «Об образовании в РФ»</w:t>
      </w:r>
    </w:p>
    <w:bookmarkStart w:id="11" w:name="_ftn3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"_ftnref3"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[3]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1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п. 2 ч. 2 ст. 61 ФЗ «Об образовании в РФ». Пример: обучающийся уже зачислен в одну образовательную организацию и его зачисление в другую организацию является незаконным.</w:t>
      </w:r>
    </w:p>
    <w:bookmarkStart w:id="12" w:name="_ftn4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"_ftnref4"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[4]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2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ч. 4 ст. 43 ФЗ «Об образовании в РФ»</w:t>
      </w:r>
    </w:p>
    <w:bookmarkStart w:id="13" w:name="_ftn5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lastRenderedPageBreak/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"_ftnref5"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[5]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3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п. 3 ч. 2 ст. 61 ФЗ «Об образовании в РФ»</w:t>
      </w:r>
    </w:p>
    <w:bookmarkStart w:id="14" w:name="_ftn6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"_ftnref6"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[6]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4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ч. 12 ст. 43 ФЗ «Об образовании в РФ»</w:t>
      </w:r>
    </w:p>
    <w:bookmarkStart w:id="15" w:name="_ftn7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"_ftnref7"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[7]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5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Учитывая то, что к обязанностям родителей (законных представителей) относится обязанность обеспечить получение детьми общего образования (п. 1 ч. 4 ст. 44 ФЗ «Об образовании в РФ»), при отчислении по инициативе обучающегося предусмотрено получение согласия родителей (законных представителей)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16" w:name="_ftn8"/>
      <w:bookmarkEnd w:id="16"/>
      <w:r w:rsidRPr="001E5E11">
        <w:rPr>
          <w:rFonts w:ascii="Arial" w:eastAsia="Times New Roman" w:hAnsi="Arial" w:cs="Arial"/>
          <w:color w:val="000000"/>
          <w:sz w:val="18"/>
        </w:rPr>
        <w:t>8 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ч.4 ст.61 ФЗ «Об образовании в РФ»</w:t>
      </w:r>
    </w:p>
    <w:bookmarkStart w:id="17" w:name="_ftn9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"_ftnref9"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[9]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7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п. 75 приказа Министерства образования и науки Российской Федерации от 26.12.2013 № 1400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0A3150" w:rsidRPr="002C0E57" w:rsidRDefault="000A3150">
      <w:pPr>
        <w:rPr>
          <w:rFonts w:ascii="Times New Roman" w:hAnsi="Times New Roman" w:cs="Times New Roman"/>
          <w:sz w:val="28"/>
          <w:szCs w:val="28"/>
        </w:rPr>
      </w:pPr>
    </w:p>
    <w:sectPr w:rsidR="000A3150" w:rsidRPr="002C0E57" w:rsidSect="0038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FC5"/>
    <w:rsid w:val="000A3150"/>
    <w:rsid w:val="000F453B"/>
    <w:rsid w:val="001E5E11"/>
    <w:rsid w:val="002C0E57"/>
    <w:rsid w:val="002C3D24"/>
    <w:rsid w:val="003539C8"/>
    <w:rsid w:val="0038627B"/>
    <w:rsid w:val="003F5B34"/>
    <w:rsid w:val="00465796"/>
    <w:rsid w:val="00492A25"/>
    <w:rsid w:val="00607FC5"/>
    <w:rsid w:val="006E2F03"/>
    <w:rsid w:val="007C5D9F"/>
    <w:rsid w:val="00805E10"/>
    <w:rsid w:val="008475F7"/>
    <w:rsid w:val="00874924"/>
    <w:rsid w:val="009E668D"/>
    <w:rsid w:val="00CA4416"/>
    <w:rsid w:val="00D93E14"/>
    <w:rsid w:val="00E40DEC"/>
    <w:rsid w:val="00E61DB0"/>
    <w:rsid w:val="00E9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7B"/>
  </w:style>
  <w:style w:type="paragraph" w:styleId="1">
    <w:name w:val="heading 1"/>
    <w:basedOn w:val="a"/>
    <w:link w:val="10"/>
    <w:uiPriority w:val="9"/>
    <w:qFormat/>
    <w:rsid w:val="001E5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D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5E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1E5E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5E11"/>
  </w:style>
  <w:style w:type="character" w:styleId="a6">
    <w:name w:val="footnote reference"/>
    <w:basedOn w:val="a0"/>
    <w:uiPriority w:val="99"/>
    <w:semiHidden/>
    <w:unhideWhenUsed/>
    <w:rsid w:val="001E5E11"/>
  </w:style>
  <w:style w:type="paragraph" w:styleId="a7">
    <w:name w:val="footnote text"/>
    <w:basedOn w:val="a"/>
    <w:link w:val="a8"/>
    <w:uiPriority w:val="99"/>
    <w:semiHidden/>
    <w:unhideWhenUsed/>
    <w:rsid w:val="001E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semiHidden/>
    <w:rsid w:val="001E5E1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0"/>
    <w:link w:val="aa"/>
    <w:locked/>
    <w:rsid w:val="00874924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link w:val="a9"/>
    <w:qFormat/>
    <w:rsid w:val="00874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1267</Words>
  <Characters>7228</Characters>
  <Application>Microsoft Office Word</Application>
  <DocSecurity>0</DocSecurity>
  <Lines>60</Lines>
  <Paragraphs>16</Paragraphs>
  <ScaleCrop>false</ScaleCrop>
  <Company>Microsoft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4</cp:revision>
  <cp:lastPrinted>2015-04-14T09:06:00Z</cp:lastPrinted>
  <dcterms:created xsi:type="dcterms:W3CDTF">2015-04-11T08:58:00Z</dcterms:created>
  <dcterms:modified xsi:type="dcterms:W3CDTF">2015-04-14T09:06:00Z</dcterms:modified>
</cp:coreProperties>
</file>