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2E" w:rsidRDefault="00EE052E" w:rsidP="00EE052E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</w:p>
    <w:p w:rsidR="00EE052E" w:rsidRDefault="00EE052E" w:rsidP="00EE052E">
      <w:pPr>
        <w:rPr>
          <w:rFonts w:ascii="Calibri" w:eastAsia="Calibri" w:hAnsi="Calibri"/>
          <w:noProof/>
          <w:sz w:val="28"/>
        </w:rPr>
      </w:pPr>
    </w:p>
    <w:p w:rsidR="00EE052E" w:rsidRPr="002561C9" w:rsidRDefault="00EE052E" w:rsidP="00EE052E">
      <w:pPr>
        <w:rPr>
          <w:rFonts w:ascii="Calibri" w:eastAsia="Calibri" w:hAnsi="Calibri"/>
          <w:sz w:val="28"/>
        </w:rPr>
      </w:pPr>
    </w:p>
    <w:p w:rsidR="00EE052E" w:rsidRPr="00E407C0" w:rsidRDefault="00EE052E" w:rsidP="0082102E">
      <w:pPr>
        <w:ind w:firstLine="709"/>
        <w:jc w:val="center"/>
        <w:rPr>
          <w:rFonts w:ascii="Times New Roman" w:hAnsi="Times New Roman" w:cs="Times New Roman"/>
          <w:color w:val="000000"/>
          <w:sz w:val="96"/>
          <w:szCs w:val="28"/>
          <w:lang w:val="en-US"/>
        </w:rPr>
      </w:pPr>
    </w:p>
    <w:p w:rsidR="00EE052E" w:rsidRPr="00E407C0" w:rsidRDefault="00EE052E" w:rsidP="0082102E">
      <w:pPr>
        <w:ind w:firstLine="709"/>
        <w:jc w:val="center"/>
        <w:rPr>
          <w:rFonts w:ascii="Times New Roman" w:hAnsi="Times New Roman" w:cs="Times New Roman"/>
          <w:color w:val="000000"/>
          <w:sz w:val="96"/>
          <w:szCs w:val="28"/>
          <w:lang w:val="en-US"/>
        </w:rPr>
      </w:pPr>
    </w:p>
    <w:p w:rsidR="0082102E" w:rsidRPr="00EE052E" w:rsidRDefault="0082102E" w:rsidP="0082102E">
      <w:pPr>
        <w:ind w:firstLine="709"/>
        <w:jc w:val="center"/>
        <w:rPr>
          <w:rFonts w:ascii="Times New Roman" w:hAnsi="Times New Roman" w:cs="Times New Roman"/>
          <w:color w:val="000000"/>
          <w:sz w:val="96"/>
          <w:szCs w:val="28"/>
        </w:rPr>
      </w:pPr>
      <w:r w:rsidRPr="00EE052E">
        <w:rPr>
          <w:rFonts w:ascii="Times New Roman" w:hAnsi="Times New Roman" w:cs="Times New Roman"/>
          <w:color w:val="000000"/>
          <w:sz w:val="96"/>
          <w:szCs w:val="28"/>
        </w:rPr>
        <w:t>Аннотация к рабочей программе по английскому языку 5-9 класс</w:t>
      </w:r>
      <w:r w:rsidR="00744A31" w:rsidRPr="00EE052E">
        <w:rPr>
          <w:rFonts w:ascii="Times New Roman" w:hAnsi="Times New Roman" w:cs="Times New Roman"/>
          <w:color w:val="000000"/>
          <w:sz w:val="96"/>
          <w:szCs w:val="28"/>
        </w:rPr>
        <w:t>ы</w:t>
      </w:r>
    </w:p>
    <w:p w:rsidR="0082102E" w:rsidRDefault="0082102E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82102E" w:rsidRDefault="0082102E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744A31" w:rsidRDefault="00744A31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EE052E" w:rsidRDefault="00EE052E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EE052E" w:rsidRDefault="00EE052E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EE052E" w:rsidRDefault="00EE052E">
      <w:pPr>
        <w:rPr>
          <w:rFonts w:ascii="Times New Roman" w:hAnsi="Times New Roman" w:cs="Times New Roman"/>
          <w:b/>
          <w:bCs/>
          <w:iCs/>
          <w:color w:val="000000"/>
        </w:rPr>
      </w:pPr>
    </w:p>
    <w:p w:rsidR="00E407C0" w:rsidRDefault="00E407C0">
      <w:pP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E407C0" w:rsidRDefault="00E407C0">
      <w:pP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E407C0" w:rsidRDefault="00E407C0">
      <w:pP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E407C0" w:rsidRDefault="00E407C0">
      <w:pP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E407C0" w:rsidRDefault="00E407C0">
      <w:pP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744A31" w:rsidRPr="00744A31" w:rsidRDefault="00744A31">
      <w:pP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bookmarkStart w:id="0" w:name="_GoBack"/>
      <w:bookmarkEnd w:id="0"/>
      <w:r w:rsidRPr="00744A31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lastRenderedPageBreak/>
        <w:t xml:space="preserve"> Пояснительная записка</w:t>
      </w:r>
    </w:p>
    <w:p w:rsidR="0082102E" w:rsidRDefault="0082102E" w:rsidP="0082102E">
      <w:pPr>
        <w:spacing w:after="316" w:line="276" w:lineRule="auto"/>
        <w:ind w:left="-5" w:right="-9" w:hanging="10"/>
        <w:jc w:val="both"/>
        <w:rPr>
          <w:rFonts w:ascii="Times New Roman" w:hAnsi="Times New Roman" w:cs="Times New Roman"/>
          <w:bCs/>
          <w:iCs/>
          <w:color w:val="000000"/>
        </w:rPr>
      </w:pPr>
      <w:r w:rsidRPr="008A71D9">
        <w:rPr>
          <w:rFonts w:ascii="Times New Roman" w:hAnsi="Times New Roman" w:cs="Times New Roman"/>
          <w:b/>
          <w:bCs/>
          <w:iCs/>
          <w:color w:val="000000"/>
        </w:rPr>
        <w:t>Учебный предме</w:t>
      </w:r>
      <w:proofErr w:type="gramStart"/>
      <w:r w:rsidRPr="008A71D9">
        <w:rPr>
          <w:rFonts w:ascii="Times New Roman" w:hAnsi="Times New Roman" w:cs="Times New Roman"/>
          <w:b/>
          <w:bCs/>
          <w:iCs/>
          <w:color w:val="000000"/>
        </w:rPr>
        <w:t>т</w:t>
      </w:r>
      <w:r>
        <w:rPr>
          <w:rFonts w:ascii="Times New Roman" w:hAnsi="Times New Roman" w:cs="Times New Roman"/>
          <w:b/>
          <w:bCs/>
          <w:iCs/>
          <w:color w:val="000000"/>
        </w:rPr>
        <w:t>-</w:t>
      </w:r>
      <w:proofErr w:type="gramEnd"/>
      <w:r w:rsidRPr="0082102E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8A71D9">
        <w:rPr>
          <w:rFonts w:ascii="Times New Roman" w:hAnsi="Times New Roman" w:cs="Times New Roman"/>
          <w:bCs/>
          <w:iCs/>
          <w:color w:val="000000"/>
        </w:rPr>
        <w:t>Английский язык</w:t>
      </w:r>
    </w:p>
    <w:p w:rsidR="0082102E" w:rsidRDefault="0082102E" w:rsidP="0082102E">
      <w:pPr>
        <w:spacing w:after="316" w:line="276" w:lineRule="auto"/>
        <w:ind w:left="-5" w:right="-9" w:hanging="1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82102E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8A71D9">
        <w:rPr>
          <w:rFonts w:ascii="Times New Roman" w:hAnsi="Times New Roman" w:cs="Times New Roman"/>
          <w:b/>
          <w:bCs/>
          <w:iCs/>
          <w:color w:val="000000"/>
        </w:rPr>
        <w:t>Рабочая  программа разработана</w:t>
      </w:r>
      <w:r w:rsidRPr="008A71D9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8A71D9">
        <w:rPr>
          <w:rFonts w:ascii="Times New Roman" w:hAnsi="Times New Roman" w:cs="Times New Roman"/>
          <w:bCs/>
          <w:iCs/>
        </w:rPr>
        <w:t xml:space="preserve">на основании Примерной программы </w:t>
      </w:r>
      <w:r w:rsidRPr="008A71D9">
        <w:rPr>
          <w:rFonts w:ascii="Times New Roman" w:hAnsi="Times New Roman" w:cs="Times New Roman"/>
          <w:color w:val="000000"/>
        </w:rPr>
        <w:t xml:space="preserve">учебного курса «Английский язык»  для обучающихся 5-9 классов общеобразовательных школ авторов Афанасьевой О.В., Михеевой И.В., </w:t>
      </w:r>
      <w:r w:rsidRPr="008A71D9">
        <w:rPr>
          <w:rFonts w:ascii="Times New Roman" w:hAnsi="Times New Roman" w:cs="Times New Roman"/>
          <w:iCs/>
          <w:color w:val="000000"/>
        </w:rPr>
        <w:t>соответствующей</w:t>
      </w:r>
      <w:r w:rsidRPr="008A71D9">
        <w:rPr>
          <w:rFonts w:ascii="Times New Roman" w:hAnsi="Times New Roman" w:cs="Times New Roman"/>
          <w:color w:val="000000"/>
        </w:rPr>
        <w:t xml:space="preserve"> Федеральному государственному образовательному стандарту основного общего образования.</w:t>
      </w:r>
      <w:r w:rsidRPr="0082102E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  <w:b/>
          <w:bCs/>
          <w:iCs/>
          <w:color w:val="000000"/>
        </w:rPr>
        <w:t>Количество часов на реализацию учебной программы</w:t>
      </w:r>
      <w:r w:rsidRPr="0082102E">
        <w:rPr>
          <w:rFonts w:ascii="Times New Roman" w:hAnsi="Times New Roman" w:cs="Times New Roman"/>
          <w:color w:val="000000"/>
        </w:rPr>
        <w:t xml:space="preserve"> </w:t>
      </w:r>
      <w:r w:rsidRPr="008A71D9">
        <w:rPr>
          <w:rFonts w:ascii="Times New Roman" w:hAnsi="Times New Roman" w:cs="Times New Roman"/>
          <w:color w:val="000000"/>
        </w:rPr>
        <w:t xml:space="preserve">Согласно учебному плану школы  изучение курса «Английский язык» в 5-9классах предусматривается в объеме  </w:t>
      </w:r>
      <w:r w:rsidRPr="008A71D9">
        <w:rPr>
          <w:rFonts w:ascii="Times New Roman" w:hAnsi="Times New Roman" w:cs="Times New Roman"/>
        </w:rPr>
        <w:t xml:space="preserve">523 часов  - из расчета 3 учебных часа в неделю, в </w:t>
      </w:r>
      <w:proofErr w:type="spellStart"/>
      <w:r w:rsidRPr="008A71D9">
        <w:rPr>
          <w:rFonts w:ascii="Times New Roman" w:hAnsi="Times New Roman" w:cs="Times New Roman"/>
        </w:rPr>
        <w:t>т</w:t>
      </w:r>
      <w:proofErr w:type="gramStart"/>
      <w:r w:rsidRPr="008A71D9">
        <w:rPr>
          <w:rFonts w:ascii="Times New Roman" w:hAnsi="Times New Roman" w:cs="Times New Roman"/>
        </w:rPr>
        <w:t>.ч</w:t>
      </w:r>
      <w:proofErr w:type="spellEnd"/>
      <w:proofErr w:type="gramEnd"/>
      <w:r w:rsidRPr="008A71D9">
        <w:rPr>
          <w:rFonts w:ascii="Times New Roman" w:hAnsi="Times New Roman" w:cs="Times New Roman"/>
        </w:rPr>
        <w:t xml:space="preserve"> -</w:t>
      </w: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/>
          <w:bCs/>
          <w:iCs/>
          <w:color w:val="000000"/>
        </w:rPr>
      </w:pPr>
      <w:r w:rsidRPr="008A71D9">
        <w:rPr>
          <w:rFonts w:ascii="Times New Roman" w:hAnsi="Times New Roman" w:cs="Times New Roman"/>
          <w:color w:val="000000"/>
        </w:rPr>
        <w:t xml:space="preserve">в 5 классе – 105ч. по 3 ч. в неделю, в 6 классе – 105ч. по 3 ч. в неделю, в 7 классе – 105ч. </w:t>
      </w:r>
      <w:proofErr w:type="gramStart"/>
      <w:r w:rsidRPr="008A71D9">
        <w:rPr>
          <w:rFonts w:ascii="Times New Roman" w:hAnsi="Times New Roman" w:cs="Times New Roman"/>
          <w:color w:val="000000"/>
        </w:rPr>
        <w:t>по</w:t>
      </w:r>
      <w:proofErr w:type="gramEnd"/>
      <w:r w:rsidRPr="008A71D9">
        <w:rPr>
          <w:rFonts w:ascii="Times New Roman" w:hAnsi="Times New Roman" w:cs="Times New Roman"/>
          <w:color w:val="000000"/>
        </w:rPr>
        <w:t xml:space="preserve"> 3 ч. в неделю, в 8 классе – 105ч. по 3 ч. в неделю, в 9 классе – </w:t>
      </w:r>
      <w:r w:rsidRPr="008A71D9">
        <w:rPr>
          <w:rFonts w:ascii="Times New Roman" w:hAnsi="Times New Roman" w:cs="Times New Roman"/>
        </w:rPr>
        <w:t xml:space="preserve">102ч. </w:t>
      </w:r>
      <w:r w:rsidRPr="008A71D9">
        <w:rPr>
          <w:rFonts w:ascii="Times New Roman" w:hAnsi="Times New Roman" w:cs="Times New Roman"/>
          <w:color w:val="000000"/>
        </w:rPr>
        <w:t>по 3 ч. в неделю</w:t>
      </w: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/>
          <w:bCs/>
          <w:iCs/>
          <w:color w:val="000000"/>
        </w:rPr>
      </w:pPr>
    </w:p>
    <w:p w:rsidR="0082102E" w:rsidRDefault="0082102E" w:rsidP="0082102E">
      <w:pPr>
        <w:spacing w:after="316" w:line="276" w:lineRule="auto"/>
        <w:ind w:left="-5" w:right="-9" w:hanging="10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  <w:b/>
          <w:bCs/>
          <w:iCs/>
          <w:color w:val="000000"/>
        </w:rPr>
        <w:t>Цели</w:t>
      </w:r>
      <w:r w:rsidR="00744A31">
        <w:rPr>
          <w:rFonts w:ascii="Times New Roman" w:hAnsi="Times New Roman" w:cs="Times New Roman"/>
          <w:b/>
          <w:bCs/>
          <w:iCs/>
          <w:color w:val="000000"/>
        </w:rPr>
        <w:t xml:space="preserve"> обучения</w:t>
      </w:r>
      <w:proofErr w:type="gramStart"/>
      <w:r w:rsidR="00744A31">
        <w:rPr>
          <w:rFonts w:ascii="Times New Roman" w:hAnsi="Times New Roman" w:cs="Times New Roman"/>
          <w:b/>
          <w:bCs/>
          <w:iCs/>
          <w:color w:val="000000"/>
        </w:rPr>
        <w:t xml:space="preserve"> :</w:t>
      </w:r>
      <w:proofErr w:type="gramEnd"/>
      <w:r w:rsidRPr="0082102E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</w:rPr>
        <w:t xml:space="preserve">Изучение иностранного языка в основной школе направлено на достижение следующих целей: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развитие иноязычной коммуникативной компетенции в совокупности ее составляющих, а именно: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8A71D9">
        <w:rPr>
          <w:rFonts w:ascii="Times New Roman" w:hAnsi="Times New Roman" w:cs="Times New Roman"/>
        </w:rPr>
        <w:t>аудировании</w:t>
      </w:r>
      <w:proofErr w:type="spellEnd"/>
      <w:r w:rsidRPr="008A71D9">
        <w:rPr>
          <w:rFonts w:ascii="Times New Roman" w:hAnsi="Times New Roman" w:cs="Times New Roman"/>
        </w:rPr>
        <w:t xml:space="preserve">, чтении, письме);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proofErr w:type="gramStart"/>
      <w:r w:rsidRPr="008A71D9">
        <w:rPr>
          <w:rFonts w:ascii="Times New Roman" w:hAnsi="Times New Roman" w:cs="Times New Roman"/>
        </w:rPr>
        <w:t xml:space="preserve">—языковая компетенция 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—компенсаторная компетенция — развитие умений выходить из положения в условиях дефицита языковых сре</w:t>
      </w:r>
      <w:proofErr w:type="gramStart"/>
      <w:r w:rsidRPr="008A71D9">
        <w:rPr>
          <w:rFonts w:ascii="Times New Roman" w:hAnsi="Times New Roman" w:cs="Times New Roman"/>
        </w:rPr>
        <w:t>дств пр</w:t>
      </w:r>
      <w:proofErr w:type="gramEnd"/>
      <w:r w:rsidRPr="008A71D9">
        <w:rPr>
          <w:rFonts w:ascii="Times New Roman" w:hAnsi="Times New Roman" w:cs="Times New Roman"/>
        </w:rPr>
        <w:t xml:space="preserve">и получении и передаче информации;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—учебно-познавательная компетенция — дальнейшее развитие общих и специальных учебных умений, универсальных способов деятельности;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развитие личности учащихся посредством реализации воспитательного потенциала иностранного языка: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82102E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—формирование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8A71D9">
        <w:rPr>
          <w:rFonts w:ascii="Times New Roman" w:hAnsi="Times New Roman" w:cs="Times New Roman"/>
        </w:rPr>
        <w:t>ств гр</w:t>
      </w:r>
      <w:proofErr w:type="gramEnd"/>
      <w:r w:rsidRPr="008A71D9">
        <w:rPr>
          <w:rFonts w:ascii="Times New Roman" w:hAnsi="Times New Roman" w:cs="Times New Roman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</w:t>
      </w:r>
    </w:p>
    <w:p w:rsidR="0082102E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82102E" w:rsidRPr="008A71D9" w:rsidRDefault="0082102E" w:rsidP="0082102E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Times New Roman" w:eastAsiaTheme="minorHAnsi" w:hAnsi="Times New Roman" w:cs="Times New Roman"/>
          <w:lang w:eastAsia="en-US"/>
        </w:rPr>
      </w:pPr>
      <w:r w:rsidRPr="008A71D9">
        <w:rPr>
          <w:rFonts w:ascii="Times New Roman" w:eastAsiaTheme="minorHAnsi" w:hAnsi="Times New Roman" w:cs="Times New Roman"/>
          <w:lang w:eastAsia="en-US"/>
        </w:rPr>
        <w:t>- приобщение 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82102E" w:rsidRPr="008A71D9" w:rsidRDefault="0082102E" w:rsidP="0082102E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Times New Roman" w:eastAsiaTheme="minorHAnsi" w:hAnsi="Times New Roman" w:cs="Times New Roman"/>
          <w:lang w:eastAsia="en-US"/>
        </w:rPr>
      </w:pPr>
      <w:r w:rsidRPr="008A71D9">
        <w:rPr>
          <w:rFonts w:ascii="Times New Roman" w:eastAsiaTheme="minorHAnsi" w:hAnsi="Times New Roman" w:cs="Times New Roman"/>
          <w:lang w:eastAsia="en-US"/>
        </w:rPr>
        <w:lastRenderedPageBreak/>
        <w:t>- осознание тесной связи между овладением иностранного языка и личностным, социальным и профессиональным ростом;</w:t>
      </w:r>
    </w:p>
    <w:p w:rsidR="0082102E" w:rsidRPr="008A71D9" w:rsidRDefault="0082102E" w:rsidP="0082102E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Times New Roman" w:eastAsiaTheme="minorHAnsi" w:hAnsi="Times New Roman" w:cs="Times New Roman"/>
          <w:lang w:eastAsia="en-US"/>
        </w:rPr>
      </w:pPr>
      <w:r w:rsidRPr="008A71D9">
        <w:rPr>
          <w:rFonts w:ascii="Times New Roman" w:eastAsiaTheme="minorHAnsi" w:hAnsi="Times New Roman" w:cs="Times New Roman"/>
          <w:lang w:eastAsia="en-US"/>
        </w:rPr>
        <w:t xml:space="preserve">- формирование коммуникативной компетенции (говорение, </w:t>
      </w:r>
      <w:proofErr w:type="spellStart"/>
      <w:r w:rsidRPr="008A71D9">
        <w:rPr>
          <w:rFonts w:ascii="Times New Roman" w:eastAsiaTheme="minorHAnsi" w:hAnsi="Times New Roman" w:cs="Times New Roman"/>
          <w:lang w:eastAsia="en-US"/>
        </w:rPr>
        <w:t>аудирование</w:t>
      </w:r>
      <w:proofErr w:type="spellEnd"/>
      <w:r w:rsidRPr="008A71D9">
        <w:rPr>
          <w:rFonts w:ascii="Times New Roman" w:eastAsiaTheme="minorHAnsi" w:hAnsi="Times New Roman" w:cs="Times New Roman"/>
          <w:lang w:eastAsia="en-US"/>
        </w:rPr>
        <w:t>, чтение и письмо), необходимой для успешной социализации и самореализации;</w:t>
      </w:r>
    </w:p>
    <w:p w:rsidR="0082102E" w:rsidRPr="008A71D9" w:rsidRDefault="0082102E" w:rsidP="0082102E">
      <w:pPr>
        <w:rPr>
          <w:rFonts w:ascii="Times New Roman" w:hAnsi="Times New Roman" w:cs="Times New Roman"/>
          <w:b/>
          <w:color w:val="FF0000"/>
        </w:rPr>
      </w:pPr>
      <w:r w:rsidRPr="008A71D9">
        <w:rPr>
          <w:rFonts w:ascii="Times New Roman" w:eastAsiaTheme="minorHAnsi" w:hAnsi="Times New Roman" w:cs="Times New Roman"/>
          <w:lang w:eastAsia="en-US"/>
        </w:rPr>
        <w:t xml:space="preserve">- обогащение активного и потенциального словарного запаса, развитие у </w:t>
      </w:r>
      <w:proofErr w:type="gramStart"/>
      <w:r w:rsidRPr="008A71D9">
        <w:rPr>
          <w:rFonts w:ascii="Times New Roman" w:eastAsiaTheme="minorHAnsi" w:hAnsi="Times New Roman" w:cs="Times New Roman"/>
          <w:lang w:eastAsia="en-US"/>
        </w:rPr>
        <w:t>обучающихся</w:t>
      </w:r>
      <w:proofErr w:type="gramEnd"/>
      <w:r w:rsidRPr="008A71D9">
        <w:rPr>
          <w:rFonts w:ascii="Times New Roman" w:eastAsiaTheme="minorHAnsi" w:hAnsi="Times New Roman" w:cs="Times New Roman"/>
          <w:lang w:eastAsia="en-US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</w:rPr>
      </w:pPr>
    </w:p>
    <w:p w:rsidR="0082102E" w:rsidRPr="008A71D9" w:rsidRDefault="0082102E" w:rsidP="0082102E">
      <w:pPr>
        <w:spacing w:after="316" w:line="276" w:lineRule="auto"/>
        <w:ind w:left="-5" w:right="-9" w:hanging="10"/>
        <w:jc w:val="both"/>
        <w:rPr>
          <w:rFonts w:ascii="Times New Roman" w:hAnsi="Times New Roman" w:cs="Times New Roman"/>
          <w:bCs/>
          <w:iCs/>
        </w:rPr>
      </w:pPr>
    </w:p>
    <w:p w:rsidR="0082102E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  <w:r w:rsidRPr="008A71D9">
        <w:rPr>
          <w:rFonts w:ascii="Times New Roman" w:hAnsi="Times New Roman" w:cs="Times New Roman"/>
          <w:b/>
          <w:bCs/>
          <w:iCs/>
          <w:color w:val="000000"/>
        </w:rPr>
        <w:t>Планируемые результаты</w:t>
      </w:r>
      <w:r w:rsidR="00744A31">
        <w:rPr>
          <w:rFonts w:ascii="Times New Roman" w:hAnsi="Times New Roman" w:cs="Times New Roman"/>
          <w:b/>
          <w:bCs/>
          <w:iCs/>
          <w:color w:val="000000"/>
        </w:rPr>
        <w:t>:</w:t>
      </w:r>
    </w:p>
    <w:p w:rsidR="0082102E" w:rsidRPr="008A71D9" w:rsidRDefault="0082102E" w:rsidP="0082102E">
      <w:pPr>
        <w:pStyle w:val="a4"/>
        <w:tabs>
          <w:tab w:val="left" w:pos="0"/>
          <w:tab w:val="left" w:pos="851"/>
        </w:tabs>
        <w:rPr>
          <w:rFonts w:ascii="Times New Roman" w:hAnsi="Times New Roman"/>
          <w:bCs/>
          <w:sz w:val="24"/>
          <w:szCs w:val="24"/>
        </w:rPr>
      </w:pPr>
      <w:proofErr w:type="gramStart"/>
      <w:r w:rsidRPr="008A71D9">
        <w:rPr>
          <w:rFonts w:ascii="Times New Roman" w:hAnsi="Times New Roman"/>
          <w:sz w:val="24"/>
          <w:szCs w:val="24"/>
        </w:rPr>
        <w:t xml:space="preserve">Федеральный  государственный стандарт основного общего образования формулирует требования к результатам освоения основной образовательной программы в </w:t>
      </w:r>
      <w:r w:rsidRPr="008A71D9">
        <w:rPr>
          <w:rFonts w:ascii="Times New Roman" w:hAnsi="Times New Roman"/>
          <w:bCs/>
          <w:sz w:val="24"/>
          <w:szCs w:val="24"/>
        </w:rPr>
        <w:t xml:space="preserve">единстве личностных, </w:t>
      </w:r>
      <w:proofErr w:type="spellStart"/>
      <w:r w:rsidRPr="008A71D9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8A71D9">
        <w:rPr>
          <w:rFonts w:ascii="Times New Roman" w:hAnsi="Times New Roman"/>
          <w:bCs/>
          <w:sz w:val="24"/>
          <w:szCs w:val="24"/>
        </w:rPr>
        <w:t xml:space="preserve">  и предметных результатов </w:t>
      </w:r>
      <w:r w:rsidRPr="008A71D9">
        <w:rPr>
          <w:rFonts w:ascii="Times New Roman" w:hAnsi="Times New Roman"/>
          <w:sz w:val="24"/>
          <w:szCs w:val="24"/>
        </w:rPr>
        <w:t>(Федеральный государственный образовательный стандарт основного общего образования.</w:t>
      </w:r>
      <w:proofErr w:type="gramEnd"/>
      <w:r w:rsidRPr="008A71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71D9">
        <w:rPr>
          <w:rFonts w:ascii="Times New Roman" w:hAnsi="Times New Roman"/>
          <w:sz w:val="24"/>
          <w:szCs w:val="24"/>
        </w:rPr>
        <w:t xml:space="preserve">Приказ  Министерства образования и науки Российской Федерации от 17 декабря 2010 г. № 1897) и  в соответствии с </w:t>
      </w:r>
      <w:r w:rsidRPr="008A71D9">
        <w:rPr>
          <w:rFonts w:ascii="Times New Roman" w:hAnsi="Times New Roman"/>
          <w:bCs/>
          <w:sz w:val="24"/>
          <w:szCs w:val="24"/>
        </w:rPr>
        <w:t>Законом  РФ «Об образовании»  от 29 декабря  2012 г.  № 273 –ФЗ.</w:t>
      </w:r>
      <w:proofErr w:type="gramEnd"/>
    </w:p>
    <w:p w:rsidR="0082102E" w:rsidRPr="008A71D9" w:rsidRDefault="0082102E" w:rsidP="0082102E">
      <w:pPr>
        <w:rPr>
          <w:rFonts w:ascii="Times New Roman" w:hAnsi="Times New Roman" w:cs="Times New Roman"/>
        </w:rPr>
      </w:pP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  <w:u w:val="single"/>
        </w:rPr>
        <w:t>Личностные результаты</w:t>
      </w:r>
      <w:r w:rsidRPr="008A71D9">
        <w:rPr>
          <w:rFonts w:ascii="Times New Roman" w:hAnsi="Times New Roman" w:cs="Times New Roman"/>
        </w:rPr>
        <w:t xml:space="preserve"> выпускников основной школы, формируемые при изучении иностранного языка: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осознание   возможностей   самореализации   средствами иностранного языка;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стремление к совершенствованию собственной речевой культуры в целом;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формирование коммуникативной компетенции в межкультурной и межэтнической коммуникации;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proofErr w:type="gramStart"/>
      <w:r w:rsidRPr="008A71D9">
        <w:rPr>
          <w:rFonts w:ascii="Times New Roman" w:hAnsi="Times New Roman" w:cs="Times New Roman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8A71D9">
        <w:rPr>
          <w:rFonts w:ascii="Times New Roman" w:hAnsi="Times New Roman" w:cs="Times New Roman"/>
        </w:rPr>
        <w:t>эмпатия</w:t>
      </w:r>
      <w:proofErr w:type="spellEnd"/>
      <w:r w:rsidRPr="008A71D9">
        <w:rPr>
          <w:rFonts w:ascii="Times New Roman" w:hAnsi="Times New Roman" w:cs="Times New Roman"/>
        </w:rPr>
        <w:t xml:space="preserve">, трудолюбие, дисциплинированность; </w:t>
      </w:r>
      <w:proofErr w:type="gramEnd"/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толерантное отношение к проявлениям иной культуры; осознание себя гражданином своей страны и мира;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</w:p>
    <w:p w:rsidR="0082102E" w:rsidRPr="008A71D9" w:rsidRDefault="0082102E" w:rsidP="0082102E">
      <w:pPr>
        <w:rPr>
          <w:rFonts w:ascii="Times New Roman" w:hAnsi="Times New Roman" w:cs="Times New Roman"/>
        </w:rPr>
      </w:pPr>
      <w:proofErr w:type="spellStart"/>
      <w:r w:rsidRPr="008A71D9">
        <w:rPr>
          <w:rFonts w:ascii="Times New Roman" w:hAnsi="Times New Roman" w:cs="Times New Roman"/>
          <w:u w:val="single"/>
        </w:rPr>
        <w:t>Метапредметные</w:t>
      </w:r>
      <w:proofErr w:type="spellEnd"/>
      <w:r w:rsidRPr="008A71D9">
        <w:rPr>
          <w:rFonts w:ascii="Times New Roman" w:hAnsi="Times New Roman" w:cs="Times New Roman"/>
          <w:u w:val="single"/>
        </w:rPr>
        <w:t xml:space="preserve"> результаты</w:t>
      </w:r>
      <w:r w:rsidRPr="008A71D9">
        <w:rPr>
          <w:rFonts w:ascii="Times New Roman" w:hAnsi="Times New Roman" w:cs="Times New Roman"/>
        </w:rPr>
        <w:t xml:space="preserve"> изучения иностранного языка в основной школе: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развитие умения планировать свое речевое и неречевое поведение;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82102E" w:rsidRPr="008A71D9" w:rsidRDefault="0082102E" w:rsidP="0082102E">
      <w:pPr>
        <w:rPr>
          <w:rFonts w:ascii="Times New Roman" w:hAnsi="Times New Roman" w:cs="Times New Roman"/>
          <w:u w:val="single"/>
        </w:rPr>
      </w:pP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  <w:u w:val="single"/>
        </w:rPr>
        <w:t>Предметные результаты</w:t>
      </w:r>
      <w:r w:rsidRPr="008A71D9">
        <w:rPr>
          <w:rFonts w:ascii="Times New Roman" w:hAnsi="Times New Roman" w:cs="Times New Roman"/>
        </w:rPr>
        <w:t xml:space="preserve"> освоения выпускниками основной школы программы по иностранному языку: </w:t>
      </w:r>
    </w:p>
    <w:p w:rsidR="0082102E" w:rsidRPr="008A71D9" w:rsidRDefault="0082102E" w:rsidP="0082102E">
      <w:pPr>
        <w:jc w:val="center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Коммуникативные умения</w:t>
      </w:r>
    </w:p>
    <w:p w:rsidR="0082102E" w:rsidRPr="008A71D9" w:rsidRDefault="0082102E" w:rsidP="0082102E">
      <w:pPr>
        <w:pStyle w:val="a3"/>
        <w:numPr>
          <w:ilvl w:val="0"/>
          <w:numId w:val="9"/>
        </w:numPr>
      </w:pPr>
      <w:r w:rsidRPr="008A71D9">
        <w:lastRenderedPageBreak/>
        <w:t xml:space="preserve">Говорение. Диалогическая речь </w:t>
      </w:r>
    </w:p>
    <w:p w:rsidR="0082102E" w:rsidRPr="008A71D9" w:rsidRDefault="0082102E" w:rsidP="0082102E">
      <w:pPr>
        <w:pStyle w:val="a3"/>
        <w:ind w:left="0"/>
      </w:pPr>
      <w:r w:rsidRPr="008A71D9">
        <w:t xml:space="preserve">Выпускник научится: </w:t>
      </w:r>
    </w:p>
    <w:p w:rsidR="0082102E" w:rsidRPr="008A71D9" w:rsidRDefault="0082102E" w:rsidP="0082102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вести диалог (диалог этикетного характера, диало</w:t>
      </w:r>
      <w:proofErr w:type="gramStart"/>
      <w:r w:rsidRPr="008A71D9">
        <w:rPr>
          <w:rFonts w:ascii="Times New Roman" w:hAnsi="Times New Roman" w:cs="Times New Roman"/>
        </w:rPr>
        <w:t>г–</w:t>
      </w:r>
      <w:proofErr w:type="gramEnd"/>
      <w:r w:rsidRPr="008A71D9">
        <w:rPr>
          <w:rFonts w:ascii="Times New Roman" w:hAnsi="Times New Roman" w:cs="Times New Roman"/>
        </w:rPr>
        <w:t xml:space="preserve"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2102E" w:rsidRPr="008A71D9" w:rsidRDefault="0082102E" w:rsidP="0082102E">
      <w:pPr>
        <w:ind w:firstLine="709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:rsidR="0082102E" w:rsidRPr="008A71D9" w:rsidRDefault="0082102E" w:rsidP="0082102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вести диалог-обмен мнениями; </w:t>
      </w:r>
    </w:p>
    <w:p w:rsidR="0082102E" w:rsidRPr="008A71D9" w:rsidRDefault="0082102E" w:rsidP="0082102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>брать и давать интервью;</w:t>
      </w:r>
    </w:p>
    <w:p w:rsidR="0082102E" w:rsidRPr="008A71D9" w:rsidRDefault="0082102E" w:rsidP="0082102E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>вести диалог-расспрос на основе нелинейного текста (таблицы, диаграммы и т. д.).</w:t>
      </w:r>
    </w:p>
    <w:p w:rsidR="0082102E" w:rsidRPr="008A71D9" w:rsidRDefault="0082102E" w:rsidP="0082102E">
      <w:pPr>
        <w:pStyle w:val="a3"/>
        <w:numPr>
          <w:ilvl w:val="0"/>
          <w:numId w:val="9"/>
        </w:numPr>
      </w:pPr>
      <w:r w:rsidRPr="008A71D9">
        <w:t xml:space="preserve">Говорение. Монологическая речь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Выпускник научится: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описывать события с опорой на зрительную наглядность и/или вербальные опоры (ключевые слова, план, вопросы);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давать краткую характеристику реальных людей и литературных персонажей;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• передавать основное содержание прочитанного текста с опорой или без опоры на те</w:t>
      </w:r>
      <w:proofErr w:type="gramStart"/>
      <w:r w:rsidRPr="008A71D9">
        <w:rPr>
          <w:rFonts w:ascii="Times New Roman" w:hAnsi="Times New Roman" w:cs="Times New Roman"/>
        </w:rPr>
        <w:t>кст/кл</w:t>
      </w:r>
      <w:proofErr w:type="gramEnd"/>
      <w:r w:rsidRPr="008A71D9">
        <w:rPr>
          <w:rFonts w:ascii="Times New Roman" w:hAnsi="Times New Roman" w:cs="Times New Roman"/>
        </w:rPr>
        <w:t xml:space="preserve">ючевые слова/план/вопросы. </w:t>
      </w:r>
    </w:p>
    <w:p w:rsidR="0082102E" w:rsidRPr="008A71D9" w:rsidRDefault="0082102E" w:rsidP="0082102E">
      <w:pPr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Выпускник получит возможность научиться: </w:t>
      </w:r>
    </w:p>
    <w:p w:rsidR="0082102E" w:rsidRPr="008A71D9" w:rsidRDefault="0082102E" w:rsidP="0082102E">
      <w:pPr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делать сообщение на заданную тему на основе </w:t>
      </w:r>
      <w:proofErr w:type="gramStart"/>
      <w:r w:rsidRPr="008A71D9">
        <w:rPr>
          <w:rFonts w:ascii="Times New Roman" w:hAnsi="Times New Roman" w:cs="Times New Roman"/>
          <w:i/>
        </w:rPr>
        <w:t>прочитанного</w:t>
      </w:r>
      <w:proofErr w:type="gramEnd"/>
      <w:r w:rsidRPr="008A71D9">
        <w:rPr>
          <w:rFonts w:ascii="Times New Roman" w:hAnsi="Times New Roman" w:cs="Times New Roman"/>
          <w:i/>
        </w:rPr>
        <w:t xml:space="preserve">; </w:t>
      </w:r>
    </w:p>
    <w:p w:rsidR="0082102E" w:rsidRPr="008A71D9" w:rsidRDefault="0082102E" w:rsidP="0082102E">
      <w:pPr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комментировать факты из прочитанного/прослушанного текста, аргументировать своё отношение к </w:t>
      </w:r>
      <w:proofErr w:type="gramStart"/>
      <w:r w:rsidRPr="008A71D9">
        <w:rPr>
          <w:rFonts w:ascii="Times New Roman" w:hAnsi="Times New Roman" w:cs="Times New Roman"/>
          <w:i/>
        </w:rPr>
        <w:t>прочитанному</w:t>
      </w:r>
      <w:proofErr w:type="gramEnd"/>
      <w:r w:rsidRPr="008A71D9">
        <w:rPr>
          <w:rFonts w:ascii="Times New Roman" w:hAnsi="Times New Roman" w:cs="Times New Roman"/>
          <w:i/>
        </w:rPr>
        <w:t xml:space="preserve"> /прослушанному; </w:t>
      </w:r>
    </w:p>
    <w:p w:rsidR="0082102E" w:rsidRDefault="0082102E" w:rsidP="0082102E">
      <w:pPr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кратко высказываться без предварительной подготовки на заданную тему в соответствии с предложенной ситуацией общения; </w:t>
      </w:r>
    </w:p>
    <w:p w:rsidR="0082102E" w:rsidRPr="008A71D9" w:rsidRDefault="0082102E" w:rsidP="0082102E">
      <w:pPr>
        <w:pStyle w:val="a3"/>
        <w:numPr>
          <w:ilvl w:val="0"/>
          <w:numId w:val="12"/>
        </w:numPr>
        <w:tabs>
          <w:tab w:val="left" w:pos="939"/>
        </w:tabs>
        <w:ind w:left="798" w:firstLine="0"/>
        <w:rPr>
          <w:i/>
        </w:rPr>
      </w:pPr>
      <w:r w:rsidRPr="008A71D9">
        <w:rPr>
          <w:i/>
        </w:rPr>
        <w:t xml:space="preserve">кратко излагать результаты выполненной проектной работы. </w:t>
      </w:r>
    </w:p>
    <w:p w:rsidR="0082102E" w:rsidRPr="008A71D9" w:rsidRDefault="0082102E" w:rsidP="0082102E">
      <w:pPr>
        <w:pStyle w:val="a3"/>
        <w:numPr>
          <w:ilvl w:val="0"/>
          <w:numId w:val="9"/>
        </w:numPr>
      </w:pPr>
      <w:proofErr w:type="spellStart"/>
      <w:r w:rsidRPr="008A71D9">
        <w:t>Аудирование</w:t>
      </w:r>
      <w:proofErr w:type="spellEnd"/>
      <w:r w:rsidRPr="008A71D9">
        <w:t xml:space="preserve">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Выпускник научится: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82102E" w:rsidRPr="008A71D9" w:rsidRDefault="0082102E" w:rsidP="0082102E">
      <w:pPr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Выпускник получит возможность научиться: </w:t>
      </w:r>
    </w:p>
    <w:p w:rsidR="0082102E" w:rsidRPr="008A71D9" w:rsidRDefault="0082102E" w:rsidP="0082102E">
      <w:pPr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выделять основную мысль в воспринимаемом на слух тексте; </w:t>
      </w:r>
    </w:p>
    <w:p w:rsidR="0082102E" w:rsidRPr="008A71D9" w:rsidRDefault="0082102E" w:rsidP="0082102E">
      <w:pPr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отделять в тексте, воспринимаемом на слух, главные факты от </w:t>
      </w:r>
      <w:proofErr w:type="gramStart"/>
      <w:r w:rsidRPr="008A71D9">
        <w:rPr>
          <w:rFonts w:ascii="Times New Roman" w:hAnsi="Times New Roman" w:cs="Times New Roman"/>
          <w:i/>
        </w:rPr>
        <w:t>второстепенных</w:t>
      </w:r>
      <w:proofErr w:type="gramEnd"/>
      <w:r w:rsidRPr="008A71D9">
        <w:rPr>
          <w:rFonts w:ascii="Times New Roman" w:hAnsi="Times New Roman" w:cs="Times New Roman"/>
          <w:i/>
        </w:rPr>
        <w:t xml:space="preserve">; </w:t>
      </w:r>
    </w:p>
    <w:p w:rsidR="0082102E" w:rsidRPr="008A71D9" w:rsidRDefault="0082102E" w:rsidP="0082102E">
      <w:pPr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использовать контекстуальную или языковую догадку при восприятии на слух текстов, содержащих незнакомые слова; </w:t>
      </w:r>
    </w:p>
    <w:p w:rsidR="0082102E" w:rsidRPr="008A71D9" w:rsidRDefault="0082102E" w:rsidP="0082102E">
      <w:pPr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82102E" w:rsidRPr="008A71D9" w:rsidRDefault="0082102E" w:rsidP="0082102E">
      <w:pPr>
        <w:pStyle w:val="a3"/>
        <w:numPr>
          <w:ilvl w:val="0"/>
          <w:numId w:val="9"/>
        </w:numPr>
      </w:pPr>
      <w:r w:rsidRPr="008A71D9">
        <w:t xml:space="preserve">Чтение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Выпускник научится: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 </w:t>
      </w:r>
    </w:p>
    <w:p w:rsidR="0082102E" w:rsidRPr="008A71D9" w:rsidRDefault="0082102E" w:rsidP="0082102E">
      <w:pPr>
        <w:tabs>
          <w:tab w:val="left" w:pos="-142"/>
        </w:tabs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Выпускник получит возможность научиться: </w:t>
      </w:r>
    </w:p>
    <w:p w:rsidR="0082102E" w:rsidRPr="008A71D9" w:rsidRDefault="0082102E" w:rsidP="0082102E">
      <w:pPr>
        <w:tabs>
          <w:tab w:val="left" w:pos="-142"/>
        </w:tabs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читать и полностью понимать несложные аутентичные тексты, построенные в основном на изученном языковом материале; </w:t>
      </w:r>
    </w:p>
    <w:p w:rsidR="0082102E" w:rsidRPr="008A71D9" w:rsidRDefault="0082102E" w:rsidP="0082102E">
      <w:pPr>
        <w:tabs>
          <w:tab w:val="left" w:pos="-142"/>
        </w:tabs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82102E" w:rsidRPr="008A71D9" w:rsidRDefault="0082102E" w:rsidP="0082102E">
      <w:pPr>
        <w:tabs>
          <w:tab w:val="left" w:pos="-142"/>
        </w:tabs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игнорировать в процессе чтения незнакомые слова, не мешающие понимать основное </w:t>
      </w:r>
      <w:r w:rsidRPr="008A71D9">
        <w:rPr>
          <w:rFonts w:ascii="Times New Roman" w:hAnsi="Times New Roman" w:cs="Times New Roman"/>
          <w:i/>
        </w:rPr>
        <w:lastRenderedPageBreak/>
        <w:t xml:space="preserve">содержание текста; </w:t>
      </w:r>
    </w:p>
    <w:p w:rsidR="0082102E" w:rsidRPr="008A71D9" w:rsidRDefault="0082102E" w:rsidP="0082102E">
      <w:pPr>
        <w:tabs>
          <w:tab w:val="left" w:pos="-142"/>
        </w:tabs>
        <w:ind w:left="709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пользоваться сносками и лингвострановедческим справочником. </w:t>
      </w:r>
    </w:p>
    <w:p w:rsidR="0082102E" w:rsidRPr="008A71D9" w:rsidRDefault="0082102E" w:rsidP="0082102E">
      <w:pPr>
        <w:tabs>
          <w:tab w:val="left" w:pos="0"/>
        </w:tabs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 Письменная речь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Выпускник научится: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заполнять анкеты и формуляры в соответствии с нормами, принятыми в стране изучаемого языка;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писать личное письмо в ответ на письмо-стимул с употреблением формул речевого этикета, принятых в стране изучаемого языка.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Выпускник получит возможность научиться: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делать краткие выписки из текста с целью их использования в собственных устных высказываниях;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составлять план/тезисы устного или письменного сообщения;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кратко излагать в письменном виде результаты своей проектной деятельности;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писать небольшие письменные высказывания с опорой на образец. </w:t>
      </w:r>
    </w:p>
    <w:p w:rsidR="0082102E" w:rsidRPr="008A71D9" w:rsidRDefault="0082102E" w:rsidP="0082102E">
      <w:pPr>
        <w:jc w:val="center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Языковая компетентность (владение языковыми средствами)</w:t>
      </w:r>
    </w:p>
    <w:p w:rsidR="0082102E" w:rsidRPr="008A71D9" w:rsidRDefault="0082102E" w:rsidP="0082102E">
      <w:pPr>
        <w:pStyle w:val="a3"/>
        <w:numPr>
          <w:ilvl w:val="0"/>
          <w:numId w:val="9"/>
        </w:numPr>
      </w:pPr>
      <w:r w:rsidRPr="008A71D9">
        <w:t xml:space="preserve">Фонетическая сторона речи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Выпускник научится: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соблюдать правильное ударение в изученных словах;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различать коммуникативные типы предложения по интонации;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82102E" w:rsidRPr="008A71D9" w:rsidRDefault="0082102E" w:rsidP="0082102E">
      <w:pPr>
        <w:tabs>
          <w:tab w:val="left" w:pos="851"/>
        </w:tabs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Выпускник получит возможность научиться: </w:t>
      </w:r>
    </w:p>
    <w:p w:rsidR="0082102E" w:rsidRPr="008A71D9" w:rsidRDefault="0082102E" w:rsidP="0082102E">
      <w:pPr>
        <w:tabs>
          <w:tab w:val="left" w:pos="851"/>
        </w:tabs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выражать модальные значения, чувства и эмоции с помощью интонации; </w:t>
      </w:r>
    </w:p>
    <w:p w:rsidR="0082102E" w:rsidRPr="008A71D9" w:rsidRDefault="0082102E" w:rsidP="0082102E">
      <w:pPr>
        <w:tabs>
          <w:tab w:val="left" w:pos="851"/>
        </w:tabs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различать на слух британские и американские варианты английского языка.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</w:p>
    <w:p w:rsidR="0082102E" w:rsidRPr="008A71D9" w:rsidRDefault="0082102E" w:rsidP="0082102E">
      <w:pPr>
        <w:pStyle w:val="a3"/>
        <w:numPr>
          <w:ilvl w:val="0"/>
          <w:numId w:val="9"/>
        </w:numPr>
      </w:pPr>
      <w:r w:rsidRPr="008A71D9">
        <w:t xml:space="preserve">Орфография </w:t>
      </w:r>
    </w:p>
    <w:p w:rsidR="0082102E" w:rsidRPr="008A71D9" w:rsidRDefault="0082102E" w:rsidP="0082102E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Выпускник научится:</w:t>
      </w:r>
    </w:p>
    <w:p w:rsidR="0082102E" w:rsidRPr="008A71D9" w:rsidRDefault="0082102E" w:rsidP="0082102E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ind w:left="142" w:hanging="11"/>
        <w:jc w:val="both"/>
      </w:pPr>
      <w:r>
        <w:t>п</w:t>
      </w:r>
      <w:r w:rsidRPr="008A71D9">
        <w:t>равильно писать изученные слова;</w:t>
      </w:r>
    </w:p>
    <w:p w:rsidR="0082102E" w:rsidRPr="008A71D9" w:rsidRDefault="0082102E" w:rsidP="0082102E">
      <w:pPr>
        <w:widowControl/>
        <w:numPr>
          <w:ilvl w:val="0"/>
          <w:numId w:val="10"/>
        </w:numPr>
        <w:tabs>
          <w:tab w:val="left" w:pos="142"/>
          <w:tab w:val="left" w:pos="284"/>
        </w:tabs>
        <w:autoSpaceDE/>
        <w:autoSpaceDN/>
        <w:adjustRightInd/>
        <w:ind w:left="142" w:hanging="11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2102E" w:rsidRPr="008A71D9" w:rsidRDefault="0082102E" w:rsidP="0082102E">
      <w:pPr>
        <w:widowControl/>
        <w:numPr>
          <w:ilvl w:val="0"/>
          <w:numId w:val="10"/>
        </w:numPr>
        <w:tabs>
          <w:tab w:val="left" w:pos="142"/>
          <w:tab w:val="left" w:pos="284"/>
        </w:tabs>
        <w:autoSpaceDE/>
        <w:autoSpaceDN/>
        <w:adjustRightInd/>
        <w:ind w:left="142" w:hanging="11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Выпускник получит возможность </w:t>
      </w:r>
    </w:p>
    <w:p w:rsidR="0082102E" w:rsidRPr="008A71D9" w:rsidRDefault="0082102E" w:rsidP="0082102E">
      <w:pPr>
        <w:pStyle w:val="a3"/>
        <w:numPr>
          <w:ilvl w:val="0"/>
          <w:numId w:val="11"/>
        </w:numPr>
        <w:rPr>
          <w:i/>
        </w:rPr>
      </w:pPr>
      <w:r w:rsidRPr="008A71D9">
        <w:rPr>
          <w:i/>
        </w:rPr>
        <w:t xml:space="preserve">научиться сравнивать и анализировать буквосочетания английского языка и их транскрипцию. </w:t>
      </w:r>
    </w:p>
    <w:p w:rsidR="0082102E" w:rsidRPr="008A71D9" w:rsidRDefault="0082102E" w:rsidP="0082102E">
      <w:pPr>
        <w:pStyle w:val="a3"/>
        <w:numPr>
          <w:ilvl w:val="0"/>
          <w:numId w:val="9"/>
        </w:numPr>
      </w:pPr>
      <w:r w:rsidRPr="008A71D9">
        <w:t xml:space="preserve">Лексическая сторона речи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Выпускник научится: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соблюдать существующие в английском языке нормы лексической сочетаемости;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82102E" w:rsidRPr="008A71D9" w:rsidRDefault="0082102E" w:rsidP="0082102E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lang w:bidi="en-US"/>
        </w:rPr>
      </w:pPr>
      <w:r w:rsidRPr="008A71D9">
        <w:rPr>
          <w:rFonts w:ascii="Times New Roman" w:hAnsi="Times New Roman" w:cs="Times New Roman"/>
        </w:rPr>
        <w:lastRenderedPageBreak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82102E" w:rsidRPr="008A71D9" w:rsidRDefault="0082102E" w:rsidP="0082102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глаголы при помощи аффиксов </w:t>
      </w:r>
      <w:r w:rsidRPr="008A71D9">
        <w:rPr>
          <w:rFonts w:ascii="Times New Roman" w:hAnsi="Times New Roman" w:cs="Times New Roman"/>
          <w:i/>
          <w:lang w:val="en-US"/>
        </w:rPr>
        <w:t>dis</w:t>
      </w:r>
      <w:r w:rsidRPr="008A71D9">
        <w:rPr>
          <w:rFonts w:ascii="Times New Roman" w:hAnsi="Times New Roman" w:cs="Times New Roman"/>
        </w:rPr>
        <w:t xml:space="preserve">-, 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mis</w:t>
      </w:r>
      <w:proofErr w:type="spellEnd"/>
      <w:r w:rsidRPr="008A71D9">
        <w:rPr>
          <w:rFonts w:ascii="Times New Roman" w:hAnsi="Times New Roman" w:cs="Times New Roman"/>
        </w:rPr>
        <w:t xml:space="preserve">-, </w:t>
      </w:r>
      <w:r w:rsidRPr="008A71D9">
        <w:rPr>
          <w:rFonts w:ascii="Times New Roman" w:hAnsi="Times New Roman" w:cs="Times New Roman"/>
          <w:i/>
          <w:lang w:val="en-US"/>
        </w:rPr>
        <w:t>re</w:t>
      </w:r>
      <w:r w:rsidRPr="008A71D9">
        <w:rPr>
          <w:rFonts w:ascii="Times New Roman" w:hAnsi="Times New Roman" w:cs="Times New Roman"/>
        </w:rPr>
        <w:t>-, -</w:t>
      </w:r>
      <w:r w:rsidRPr="008A71D9">
        <w:rPr>
          <w:rFonts w:ascii="Times New Roman" w:hAnsi="Times New Roman" w:cs="Times New Roman"/>
          <w:i/>
          <w:lang w:val="en-US"/>
        </w:rPr>
        <w:t>i</w:t>
      </w:r>
      <w:proofErr w:type="spellStart"/>
      <w:r w:rsidRPr="008A71D9">
        <w:rPr>
          <w:rFonts w:ascii="Times New Roman" w:hAnsi="Times New Roman" w:cs="Times New Roman"/>
          <w:i/>
        </w:rPr>
        <w:t>ze</w:t>
      </w:r>
      <w:proofErr w:type="spellEnd"/>
      <w:r w:rsidRPr="008A71D9">
        <w:rPr>
          <w:rFonts w:ascii="Times New Roman" w:hAnsi="Times New Roman" w:cs="Times New Roman"/>
        </w:rPr>
        <w:t>/-</w:t>
      </w:r>
      <w:proofErr w:type="spellStart"/>
      <w:r w:rsidRPr="008A71D9">
        <w:rPr>
          <w:rFonts w:ascii="Times New Roman" w:hAnsi="Times New Roman" w:cs="Times New Roman"/>
          <w:i/>
        </w:rPr>
        <w:t>ise</w:t>
      </w:r>
      <w:proofErr w:type="spellEnd"/>
      <w:r w:rsidRPr="008A71D9">
        <w:rPr>
          <w:rFonts w:ascii="Times New Roman" w:hAnsi="Times New Roman" w:cs="Times New Roman"/>
        </w:rPr>
        <w:t xml:space="preserve">; </w:t>
      </w:r>
    </w:p>
    <w:p w:rsidR="0082102E" w:rsidRPr="008A71D9" w:rsidRDefault="0082102E" w:rsidP="0082102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8A71D9">
        <w:rPr>
          <w:rFonts w:ascii="Times New Roman" w:hAnsi="Times New Roman" w:cs="Times New Roman"/>
        </w:rPr>
        <w:t>имена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существительные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при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помощисуффиксов</w:t>
      </w:r>
      <w:proofErr w:type="spellEnd"/>
      <w:r w:rsidRPr="008A71D9">
        <w:rPr>
          <w:rFonts w:ascii="Times New Roman" w:hAnsi="Times New Roman" w:cs="Times New Roman"/>
          <w:lang w:val="en-US"/>
        </w:rPr>
        <w:t xml:space="preserve"> -</w:t>
      </w:r>
      <w:r w:rsidRPr="008A71D9">
        <w:rPr>
          <w:rFonts w:ascii="Times New Roman" w:hAnsi="Times New Roman" w:cs="Times New Roman"/>
          <w:i/>
          <w:lang w:val="en-US"/>
        </w:rPr>
        <w:t>or</w:t>
      </w:r>
      <w:r w:rsidRPr="008A71D9">
        <w:rPr>
          <w:rFonts w:ascii="Times New Roman" w:hAnsi="Times New Roman" w:cs="Times New Roman"/>
          <w:lang w:val="en-US"/>
        </w:rPr>
        <w:t>/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er</w:t>
      </w:r>
      <w:proofErr w:type="spellEnd"/>
      <w:r w:rsidRPr="008A71D9">
        <w:rPr>
          <w:rFonts w:ascii="Times New Roman" w:hAnsi="Times New Roman" w:cs="Times New Roman"/>
          <w:lang w:val="en-US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ist</w:t>
      </w:r>
      <w:proofErr w:type="spellEnd"/>
      <w:r w:rsidRPr="008A71D9">
        <w:rPr>
          <w:rFonts w:ascii="Times New Roman" w:hAnsi="Times New Roman" w:cs="Times New Roman"/>
          <w:lang w:val="en-US"/>
        </w:rPr>
        <w:t xml:space="preserve"> ,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sion</w:t>
      </w:r>
      <w:proofErr w:type="spellEnd"/>
      <w:r w:rsidRPr="008A71D9">
        <w:rPr>
          <w:rFonts w:ascii="Times New Roman" w:hAnsi="Times New Roman" w:cs="Times New Roman"/>
          <w:lang w:val="en-US"/>
        </w:rPr>
        <w:t>/-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tion</w:t>
      </w:r>
      <w:proofErr w:type="spellEnd"/>
      <w:r w:rsidRPr="008A71D9">
        <w:rPr>
          <w:rFonts w:ascii="Times New Roman" w:hAnsi="Times New Roman" w:cs="Times New Roman"/>
          <w:lang w:val="en-US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nce</w:t>
      </w:r>
      <w:proofErr w:type="spellEnd"/>
      <w:r w:rsidRPr="008A71D9">
        <w:rPr>
          <w:rFonts w:ascii="Times New Roman" w:hAnsi="Times New Roman" w:cs="Times New Roman"/>
          <w:lang w:val="en-US"/>
        </w:rPr>
        <w:t>/-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ence</w:t>
      </w:r>
      <w:proofErr w:type="spellEnd"/>
      <w:r w:rsidRPr="008A71D9">
        <w:rPr>
          <w:rFonts w:ascii="Times New Roman" w:hAnsi="Times New Roman" w:cs="Times New Roman"/>
          <w:lang w:val="en-US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ment</w:t>
      </w:r>
      <w:proofErr w:type="spellEnd"/>
      <w:r w:rsidRPr="008A71D9">
        <w:rPr>
          <w:rFonts w:ascii="Times New Roman" w:hAnsi="Times New Roman" w:cs="Times New Roman"/>
          <w:lang w:val="en-US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ity</w:t>
      </w:r>
      <w:proofErr w:type="spellEnd"/>
      <w:r w:rsidRPr="008A71D9">
        <w:rPr>
          <w:rFonts w:ascii="Times New Roman" w:hAnsi="Times New Roman" w:cs="Times New Roman"/>
          <w:lang w:val="en-US"/>
        </w:rPr>
        <w:t xml:space="preserve"> , -</w:t>
      </w:r>
      <w:r w:rsidRPr="008A71D9">
        <w:rPr>
          <w:rFonts w:ascii="Times New Roman" w:hAnsi="Times New Roman" w:cs="Times New Roman"/>
          <w:i/>
          <w:lang w:val="en-US"/>
        </w:rPr>
        <w:t>ness</w:t>
      </w:r>
      <w:r w:rsidRPr="008A71D9">
        <w:rPr>
          <w:rFonts w:ascii="Times New Roman" w:hAnsi="Times New Roman" w:cs="Times New Roman"/>
          <w:lang w:val="en-US"/>
        </w:rPr>
        <w:t>, -</w:t>
      </w:r>
      <w:r w:rsidRPr="008A71D9">
        <w:rPr>
          <w:rFonts w:ascii="Times New Roman" w:hAnsi="Times New Roman" w:cs="Times New Roman"/>
          <w:i/>
          <w:lang w:val="en-US"/>
        </w:rPr>
        <w:t>ship</w:t>
      </w:r>
      <w:r w:rsidRPr="008A71D9">
        <w:rPr>
          <w:rFonts w:ascii="Times New Roman" w:hAnsi="Times New Roman" w:cs="Times New Roman"/>
          <w:lang w:val="en-US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ing</w:t>
      </w:r>
      <w:proofErr w:type="spellEnd"/>
      <w:r w:rsidRPr="008A71D9">
        <w:rPr>
          <w:rFonts w:ascii="Times New Roman" w:hAnsi="Times New Roman" w:cs="Times New Roman"/>
          <w:lang w:val="en-US"/>
        </w:rPr>
        <w:t xml:space="preserve">; </w:t>
      </w:r>
    </w:p>
    <w:p w:rsidR="0082102E" w:rsidRPr="008A71D9" w:rsidRDefault="0082102E" w:rsidP="0082102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lang w:val="en-US" w:bidi="en-US"/>
        </w:rPr>
      </w:pPr>
      <w:r w:rsidRPr="008A71D9">
        <w:rPr>
          <w:rFonts w:ascii="Times New Roman" w:hAnsi="Times New Roman" w:cs="Times New Roman"/>
        </w:rPr>
        <w:t>имена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прилагательные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при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помощи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аффиксов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  <w:i/>
          <w:lang w:val="en-US" w:bidi="en-US"/>
        </w:rPr>
        <w:t>inter</w:t>
      </w:r>
      <w:r w:rsidRPr="008A71D9">
        <w:rPr>
          <w:rFonts w:ascii="Times New Roman" w:hAnsi="Times New Roman" w:cs="Times New Roman"/>
          <w:lang w:val="en-US" w:bidi="en-US"/>
        </w:rPr>
        <w:t>-; -</w:t>
      </w:r>
      <w:r w:rsidRPr="008A71D9">
        <w:rPr>
          <w:rFonts w:ascii="Times New Roman" w:hAnsi="Times New Roman" w:cs="Times New Roman"/>
          <w:i/>
          <w:lang w:val="en-US" w:bidi="en-US"/>
        </w:rPr>
        <w:t>y</w:t>
      </w:r>
      <w:r w:rsidRPr="008A71D9">
        <w:rPr>
          <w:rFonts w:ascii="Times New Roman" w:hAnsi="Times New Roman" w:cs="Times New Roman"/>
          <w:lang w:val="en-US" w:bidi="en-US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 w:bidi="en-US"/>
        </w:rPr>
        <w:t>ly</w:t>
      </w:r>
      <w:proofErr w:type="spellEnd"/>
      <w:r w:rsidRPr="008A71D9">
        <w:rPr>
          <w:rFonts w:ascii="Times New Roman" w:hAnsi="Times New Roman" w:cs="Times New Roman"/>
          <w:lang w:val="en-US" w:bidi="en-US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 w:bidi="en-US"/>
        </w:rPr>
        <w:t>ful</w:t>
      </w:r>
      <w:proofErr w:type="spellEnd"/>
      <w:r w:rsidRPr="008A71D9">
        <w:rPr>
          <w:rFonts w:ascii="Times New Roman" w:hAnsi="Times New Roman" w:cs="Times New Roman"/>
          <w:lang w:val="en-US" w:bidi="en-US"/>
        </w:rPr>
        <w:t xml:space="preserve"> , -</w:t>
      </w:r>
      <w:r w:rsidRPr="008A71D9">
        <w:rPr>
          <w:rFonts w:ascii="Times New Roman" w:hAnsi="Times New Roman" w:cs="Times New Roman"/>
          <w:i/>
          <w:lang w:val="en-US" w:bidi="en-US"/>
        </w:rPr>
        <w:t>al</w:t>
      </w:r>
      <w:r w:rsidRPr="008A71D9">
        <w:rPr>
          <w:rFonts w:ascii="Times New Roman" w:hAnsi="Times New Roman" w:cs="Times New Roman"/>
          <w:lang w:val="en-US" w:bidi="en-US"/>
        </w:rPr>
        <w:t xml:space="preserve"> , -</w:t>
      </w:r>
      <w:proofErr w:type="spellStart"/>
      <w:r w:rsidRPr="008A71D9">
        <w:rPr>
          <w:rFonts w:ascii="Times New Roman" w:hAnsi="Times New Roman" w:cs="Times New Roman"/>
          <w:i/>
          <w:lang w:val="en-US" w:bidi="en-US"/>
        </w:rPr>
        <w:t>ic</w:t>
      </w:r>
      <w:proofErr w:type="spellEnd"/>
      <w:r w:rsidRPr="008A71D9">
        <w:rPr>
          <w:rFonts w:ascii="Times New Roman" w:hAnsi="Times New Roman" w:cs="Times New Roman"/>
          <w:lang w:val="en-US" w:bidi="en-US"/>
        </w:rPr>
        <w:t>,-</w:t>
      </w:r>
      <w:proofErr w:type="spellStart"/>
      <w:r w:rsidRPr="008A71D9">
        <w:rPr>
          <w:rFonts w:ascii="Times New Roman" w:hAnsi="Times New Roman" w:cs="Times New Roman"/>
          <w:i/>
          <w:lang w:val="en-US" w:bidi="en-US"/>
        </w:rPr>
        <w:t>ian</w:t>
      </w:r>
      <w:proofErr w:type="spellEnd"/>
      <w:r w:rsidRPr="008A71D9">
        <w:rPr>
          <w:rFonts w:ascii="Times New Roman" w:hAnsi="Times New Roman" w:cs="Times New Roman"/>
          <w:lang w:val="en-US" w:bidi="en-US"/>
        </w:rPr>
        <w:t>/</w:t>
      </w:r>
      <w:r w:rsidRPr="008A71D9">
        <w:rPr>
          <w:rFonts w:ascii="Times New Roman" w:hAnsi="Times New Roman" w:cs="Times New Roman"/>
          <w:i/>
          <w:lang w:val="en-US" w:bidi="en-US"/>
        </w:rPr>
        <w:t>an</w:t>
      </w:r>
      <w:r w:rsidRPr="008A71D9">
        <w:rPr>
          <w:rFonts w:ascii="Times New Roman" w:hAnsi="Times New Roman" w:cs="Times New Roman"/>
          <w:lang w:val="en-US" w:bidi="en-US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 w:bidi="en-US"/>
        </w:rPr>
        <w:t>ing</w:t>
      </w:r>
      <w:proofErr w:type="spellEnd"/>
      <w:r w:rsidRPr="008A71D9">
        <w:rPr>
          <w:rFonts w:ascii="Times New Roman" w:hAnsi="Times New Roman" w:cs="Times New Roman"/>
          <w:lang w:val="en-US" w:bidi="en-US"/>
        </w:rPr>
        <w:t>; -</w:t>
      </w:r>
      <w:proofErr w:type="spellStart"/>
      <w:r w:rsidRPr="008A71D9">
        <w:rPr>
          <w:rFonts w:ascii="Times New Roman" w:hAnsi="Times New Roman" w:cs="Times New Roman"/>
          <w:i/>
          <w:lang w:val="en-US" w:bidi="en-US"/>
        </w:rPr>
        <w:t>ous</w:t>
      </w:r>
      <w:proofErr w:type="spellEnd"/>
      <w:r w:rsidRPr="008A71D9">
        <w:rPr>
          <w:rFonts w:ascii="Times New Roman" w:hAnsi="Times New Roman" w:cs="Times New Roman"/>
          <w:lang w:val="en-US" w:bidi="en-US"/>
        </w:rPr>
        <w:t>, -</w:t>
      </w:r>
      <w:r w:rsidRPr="008A71D9">
        <w:rPr>
          <w:rFonts w:ascii="Times New Roman" w:hAnsi="Times New Roman" w:cs="Times New Roman"/>
          <w:i/>
          <w:lang w:val="en-US" w:bidi="en-US"/>
        </w:rPr>
        <w:t>able</w:t>
      </w:r>
      <w:r w:rsidRPr="008A71D9">
        <w:rPr>
          <w:rFonts w:ascii="Times New Roman" w:hAnsi="Times New Roman" w:cs="Times New Roman"/>
          <w:lang w:val="en-US" w:bidi="en-US"/>
        </w:rPr>
        <w:t>/</w:t>
      </w:r>
      <w:proofErr w:type="spellStart"/>
      <w:r w:rsidRPr="008A71D9">
        <w:rPr>
          <w:rFonts w:ascii="Times New Roman" w:hAnsi="Times New Roman" w:cs="Times New Roman"/>
          <w:i/>
          <w:lang w:val="en-US" w:bidi="en-US"/>
        </w:rPr>
        <w:t>ible</w:t>
      </w:r>
      <w:proofErr w:type="spellEnd"/>
      <w:r w:rsidRPr="008A71D9">
        <w:rPr>
          <w:rFonts w:ascii="Times New Roman" w:hAnsi="Times New Roman" w:cs="Times New Roman"/>
          <w:lang w:val="en-US" w:bidi="en-US"/>
        </w:rPr>
        <w:t>, -</w:t>
      </w:r>
      <w:r w:rsidRPr="008A71D9">
        <w:rPr>
          <w:rFonts w:ascii="Times New Roman" w:hAnsi="Times New Roman" w:cs="Times New Roman"/>
          <w:i/>
          <w:lang w:val="en-US" w:bidi="en-US"/>
        </w:rPr>
        <w:t>less</w:t>
      </w:r>
      <w:r w:rsidRPr="008A71D9">
        <w:rPr>
          <w:rFonts w:ascii="Times New Roman" w:hAnsi="Times New Roman" w:cs="Times New Roman"/>
          <w:lang w:val="en-US" w:bidi="en-US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 w:bidi="en-US"/>
        </w:rPr>
        <w:t>ive</w:t>
      </w:r>
      <w:proofErr w:type="spellEnd"/>
      <w:r w:rsidRPr="008A71D9">
        <w:rPr>
          <w:rFonts w:ascii="Times New Roman" w:hAnsi="Times New Roman" w:cs="Times New Roman"/>
          <w:lang w:val="en-US" w:bidi="en-US"/>
        </w:rPr>
        <w:t>;</w:t>
      </w:r>
    </w:p>
    <w:p w:rsidR="0082102E" w:rsidRPr="008A71D9" w:rsidRDefault="0082102E" w:rsidP="0082102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наречия при помощи суффикса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ly</w:t>
      </w:r>
      <w:proofErr w:type="spellEnd"/>
      <w:r w:rsidRPr="008A71D9">
        <w:rPr>
          <w:rFonts w:ascii="Times New Roman" w:hAnsi="Times New Roman" w:cs="Times New Roman"/>
        </w:rPr>
        <w:t>;</w:t>
      </w:r>
    </w:p>
    <w:p w:rsidR="0082102E" w:rsidRPr="008A71D9" w:rsidRDefault="0082102E" w:rsidP="0082102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8A71D9">
        <w:rPr>
          <w:rFonts w:ascii="Times New Roman" w:hAnsi="Times New Roman" w:cs="Times New Roman"/>
          <w:i/>
          <w:lang w:val="en-US" w:bidi="en-US"/>
        </w:rPr>
        <w:t>un</w:t>
      </w:r>
      <w:proofErr w:type="gramEnd"/>
      <w:r w:rsidRPr="008A71D9">
        <w:rPr>
          <w:rFonts w:ascii="Times New Roman" w:hAnsi="Times New Roman" w:cs="Times New Roman"/>
          <w:lang w:bidi="en-US"/>
        </w:rPr>
        <w:t xml:space="preserve">-, </w:t>
      </w:r>
      <w:proofErr w:type="spellStart"/>
      <w:r w:rsidRPr="008A71D9">
        <w:rPr>
          <w:rFonts w:ascii="Times New Roman" w:hAnsi="Times New Roman" w:cs="Times New Roman"/>
          <w:i/>
          <w:lang w:val="en-US" w:bidi="en-US"/>
        </w:rPr>
        <w:t>im</w:t>
      </w:r>
      <w:proofErr w:type="spellEnd"/>
      <w:r w:rsidRPr="008A71D9">
        <w:rPr>
          <w:rFonts w:ascii="Times New Roman" w:hAnsi="Times New Roman" w:cs="Times New Roman"/>
          <w:lang w:bidi="en-US"/>
        </w:rPr>
        <w:t>-/</w:t>
      </w:r>
      <w:r w:rsidRPr="008A71D9">
        <w:rPr>
          <w:rFonts w:ascii="Times New Roman" w:hAnsi="Times New Roman" w:cs="Times New Roman"/>
          <w:i/>
          <w:lang w:val="en-US" w:bidi="en-US"/>
        </w:rPr>
        <w:t>in</w:t>
      </w:r>
      <w:r w:rsidRPr="008A71D9">
        <w:rPr>
          <w:rFonts w:ascii="Times New Roman" w:hAnsi="Times New Roman" w:cs="Times New Roman"/>
          <w:lang w:bidi="en-US"/>
        </w:rPr>
        <w:t>-;</w:t>
      </w:r>
    </w:p>
    <w:p w:rsidR="0082102E" w:rsidRPr="008A71D9" w:rsidRDefault="0082102E" w:rsidP="0082102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числительные при помощи суффиксов -</w:t>
      </w:r>
      <w:r w:rsidRPr="008A71D9">
        <w:rPr>
          <w:rFonts w:ascii="Times New Roman" w:hAnsi="Times New Roman" w:cs="Times New Roman"/>
          <w:i/>
          <w:lang w:val="en-US"/>
        </w:rPr>
        <w:t>teen</w:t>
      </w:r>
      <w:r w:rsidRPr="008A71D9">
        <w:rPr>
          <w:rFonts w:ascii="Times New Roman" w:hAnsi="Times New Roman" w:cs="Times New Roman"/>
        </w:rPr>
        <w:t>,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ty</w:t>
      </w:r>
      <w:proofErr w:type="spellEnd"/>
      <w:r w:rsidRPr="008A71D9">
        <w:rPr>
          <w:rFonts w:ascii="Times New Roman" w:hAnsi="Times New Roman" w:cs="Times New Roman"/>
        </w:rPr>
        <w:t>; -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th</w:t>
      </w:r>
      <w:proofErr w:type="spellEnd"/>
      <w:r w:rsidRPr="008A71D9">
        <w:rPr>
          <w:rFonts w:ascii="Times New Roman" w:hAnsi="Times New Roman" w:cs="Times New Roman"/>
        </w:rPr>
        <w:t>.</w:t>
      </w:r>
    </w:p>
    <w:p w:rsidR="0082102E" w:rsidRPr="008A71D9" w:rsidRDefault="0082102E" w:rsidP="0082102E">
      <w:pPr>
        <w:ind w:firstLine="709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Выпускник получит возможность научиться:</w:t>
      </w:r>
    </w:p>
    <w:p w:rsidR="0082102E" w:rsidRPr="008A71D9" w:rsidRDefault="0082102E" w:rsidP="0082102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2102E" w:rsidRPr="008A71D9" w:rsidRDefault="0082102E" w:rsidP="0082102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2102E" w:rsidRPr="008A71D9" w:rsidRDefault="0082102E" w:rsidP="0082102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>распознавать и употреблять в речи наиболее распространенные фразовые глаголы;</w:t>
      </w:r>
    </w:p>
    <w:p w:rsidR="0082102E" w:rsidRPr="008A71D9" w:rsidRDefault="0082102E" w:rsidP="0082102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>распознавать принадлежность слов к частям речи по аффиксам;</w:t>
      </w:r>
    </w:p>
    <w:p w:rsidR="0082102E" w:rsidRPr="008A71D9" w:rsidRDefault="0082102E" w:rsidP="0082102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>распознавать и употреблять в речи различные средства связи в тексте для обеспечения его целостности (</w:t>
      </w:r>
      <w:r w:rsidRPr="008A71D9">
        <w:rPr>
          <w:rFonts w:ascii="Times New Roman" w:hAnsi="Times New Roman" w:cs="Times New Roman"/>
          <w:i/>
          <w:lang w:val="en-US"/>
        </w:rPr>
        <w:t>firstly</w:t>
      </w:r>
      <w:r w:rsidRPr="008A71D9">
        <w:rPr>
          <w:rFonts w:ascii="Times New Roman" w:hAnsi="Times New Roman" w:cs="Times New Roman"/>
          <w:i/>
        </w:rPr>
        <w:t xml:space="preserve">, </w:t>
      </w:r>
      <w:r w:rsidRPr="008A71D9">
        <w:rPr>
          <w:rFonts w:ascii="Times New Roman" w:hAnsi="Times New Roman" w:cs="Times New Roman"/>
          <w:i/>
          <w:lang w:val="en-US"/>
        </w:rPr>
        <w:t>to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begin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with</w:t>
      </w:r>
      <w:r w:rsidRPr="008A71D9">
        <w:rPr>
          <w:rFonts w:ascii="Times New Roman" w:hAnsi="Times New Roman" w:cs="Times New Roman"/>
          <w:i/>
        </w:rPr>
        <w:t xml:space="preserve">, </w:t>
      </w:r>
      <w:r w:rsidRPr="008A71D9">
        <w:rPr>
          <w:rFonts w:ascii="Times New Roman" w:hAnsi="Times New Roman" w:cs="Times New Roman"/>
          <w:i/>
          <w:lang w:val="en-US"/>
        </w:rPr>
        <w:t>however</w:t>
      </w:r>
      <w:r w:rsidRPr="008A71D9">
        <w:rPr>
          <w:rFonts w:ascii="Times New Roman" w:hAnsi="Times New Roman" w:cs="Times New Roman"/>
          <w:i/>
        </w:rPr>
        <w:t xml:space="preserve">, </w:t>
      </w:r>
      <w:r w:rsidRPr="008A71D9">
        <w:rPr>
          <w:rFonts w:ascii="Times New Roman" w:hAnsi="Times New Roman" w:cs="Times New Roman"/>
          <w:i/>
          <w:lang w:val="en-US"/>
        </w:rPr>
        <w:t>as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for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me</w:t>
      </w:r>
      <w:r w:rsidRPr="008A71D9">
        <w:rPr>
          <w:rFonts w:ascii="Times New Roman" w:hAnsi="Times New Roman" w:cs="Times New Roman"/>
          <w:i/>
        </w:rPr>
        <w:t xml:space="preserve">, </w:t>
      </w:r>
      <w:r w:rsidRPr="008A71D9">
        <w:rPr>
          <w:rFonts w:ascii="Times New Roman" w:hAnsi="Times New Roman" w:cs="Times New Roman"/>
          <w:i/>
          <w:lang w:val="en-US"/>
        </w:rPr>
        <w:t>finally</w:t>
      </w:r>
      <w:r w:rsidRPr="008A71D9">
        <w:rPr>
          <w:rFonts w:ascii="Times New Roman" w:hAnsi="Times New Roman" w:cs="Times New Roman"/>
          <w:i/>
        </w:rPr>
        <w:t xml:space="preserve">, </w:t>
      </w:r>
      <w:r w:rsidRPr="008A71D9">
        <w:rPr>
          <w:rFonts w:ascii="Times New Roman" w:hAnsi="Times New Roman" w:cs="Times New Roman"/>
          <w:i/>
          <w:lang w:val="en-US"/>
        </w:rPr>
        <w:t>at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last</w:t>
      </w:r>
      <w:r w:rsidRPr="008A71D9">
        <w:rPr>
          <w:rFonts w:ascii="Times New Roman" w:hAnsi="Times New Roman" w:cs="Times New Roman"/>
          <w:i/>
        </w:rPr>
        <w:t xml:space="preserve">, </w:t>
      </w:r>
      <w:proofErr w:type="spellStart"/>
      <w:r w:rsidRPr="008A71D9">
        <w:rPr>
          <w:rFonts w:ascii="Times New Roman" w:hAnsi="Times New Roman" w:cs="Times New Roman"/>
          <w:i/>
          <w:lang w:val="en-US"/>
        </w:rPr>
        <w:t>etc</w:t>
      </w:r>
      <w:proofErr w:type="spellEnd"/>
      <w:r w:rsidRPr="008A71D9">
        <w:rPr>
          <w:rFonts w:ascii="Times New Roman" w:hAnsi="Times New Roman" w:cs="Times New Roman"/>
          <w:i/>
        </w:rPr>
        <w:t>.);</w:t>
      </w:r>
    </w:p>
    <w:p w:rsidR="0082102E" w:rsidRPr="008A71D9" w:rsidRDefault="0082102E" w:rsidP="0082102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i/>
        </w:rPr>
      </w:pPr>
      <w:proofErr w:type="gramStart"/>
      <w:r w:rsidRPr="008A71D9">
        <w:rPr>
          <w:rFonts w:ascii="Times New Roman" w:hAnsi="Times New Roman" w:cs="Times New Roman"/>
          <w:i/>
        </w:rPr>
        <w:t xml:space="preserve">использовать языковую догадку в процессе чтения и </w:t>
      </w:r>
      <w:proofErr w:type="spellStart"/>
      <w:r w:rsidRPr="008A71D9">
        <w:rPr>
          <w:rFonts w:ascii="Times New Roman" w:hAnsi="Times New Roman" w:cs="Times New Roman"/>
          <w:i/>
        </w:rPr>
        <w:t>аудирования</w:t>
      </w:r>
      <w:proofErr w:type="spellEnd"/>
      <w:r w:rsidRPr="008A71D9">
        <w:rPr>
          <w:rFonts w:ascii="Times New Roman" w:hAnsi="Times New Roman" w:cs="Times New Roman"/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82102E" w:rsidRPr="008A71D9" w:rsidRDefault="0082102E" w:rsidP="0082102E">
      <w:pPr>
        <w:pStyle w:val="a3"/>
        <w:numPr>
          <w:ilvl w:val="0"/>
          <w:numId w:val="9"/>
        </w:numPr>
      </w:pPr>
      <w:r w:rsidRPr="008A71D9">
        <w:t xml:space="preserve">Грамматическая сторона речи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Выпускник научится: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• распознавать и употреблять в речи: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proofErr w:type="gramStart"/>
      <w:r w:rsidRPr="008A71D9">
        <w:rPr>
          <w:rFonts w:ascii="Times New Roman" w:hAnsi="Times New Roman" w:cs="Times New Roman"/>
        </w:rPr>
        <w:t xml:space="preserve"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—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8A71D9">
        <w:rPr>
          <w:rFonts w:ascii="Times New Roman" w:hAnsi="Times New Roman" w:cs="Times New Roman"/>
        </w:rPr>
        <w:t>We</w:t>
      </w:r>
      <w:proofErr w:type="spellEnd"/>
      <w:r w:rsidRPr="008A71D9">
        <w:rPr>
          <w:rFonts w:ascii="Times New Roman" w:hAnsi="Times New Roman" w:cs="Times New Roman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moved</w:t>
      </w:r>
      <w:proofErr w:type="spellEnd"/>
      <w:r w:rsidRPr="008A71D9">
        <w:rPr>
          <w:rFonts w:ascii="Times New Roman" w:hAnsi="Times New Roman" w:cs="Times New Roman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to</w:t>
      </w:r>
      <w:proofErr w:type="spellEnd"/>
      <w:r w:rsidRPr="008A71D9">
        <w:rPr>
          <w:rFonts w:ascii="Times New Roman" w:hAnsi="Times New Roman" w:cs="Times New Roman"/>
        </w:rPr>
        <w:t xml:space="preserve"> a </w:t>
      </w:r>
      <w:proofErr w:type="spellStart"/>
      <w:r w:rsidRPr="008A71D9">
        <w:rPr>
          <w:rFonts w:ascii="Times New Roman" w:hAnsi="Times New Roman" w:cs="Times New Roman"/>
        </w:rPr>
        <w:t>new</w:t>
      </w:r>
      <w:proofErr w:type="spellEnd"/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house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last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year</w:t>
      </w:r>
      <w:r w:rsidRPr="008A71D9">
        <w:rPr>
          <w:rFonts w:ascii="Times New Roman" w:hAnsi="Times New Roman" w:cs="Times New Roman"/>
        </w:rPr>
        <w:t xml:space="preserve">); </w:t>
      </w:r>
    </w:p>
    <w:p w:rsidR="0082102E" w:rsidRPr="008A71D9" w:rsidRDefault="0082102E" w:rsidP="0082102E">
      <w:pPr>
        <w:rPr>
          <w:rFonts w:ascii="Times New Roman" w:hAnsi="Times New Roman" w:cs="Times New Roman"/>
          <w:lang w:val="en-US"/>
        </w:rPr>
      </w:pPr>
      <w:proofErr w:type="gramStart"/>
      <w:r w:rsidRPr="008A71D9">
        <w:rPr>
          <w:rFonts w:ascii="Times New Roman" w:hAnsi="Times New Roman" w:cs="Times New Roman"/>
        </w:rPr>
        <w:t xml:space="preserve">— предложения с начальным </w:t>
      </w:r>
      <w:r w:rsidRPr="008A71D9">
        <w:rPr>
          <w:rFonts w:ascii="Times New Roman" w:hAnsi="Times New Roman" w:cs="Times New Roman"/>
          <w:lang w:val="en-US"/>
        </w:rPr>
        <w:t>It</w:t>
      </w:r>
      <w:r w:rsidRPr="008A71D9">
        <w:rPr>
          <w:rFonts w:ascii="Times New Roman" w:hAnsi="Times New Roman" w:cs="Times New Roman"/>
        </w:rPr>
        <w:t xml:space="preserve"> (</w:t>
      </w:r>
      <w:r w:rsidRPr="008A71D9">
        <w:rPr>
          <w:rFonts w:ascii="Times New Roman" w:hAnsi="Times New Roman" w:cs="Times New Roman"/>
          <w:lang w:val="en-US"/>
        </w:rPr>
        <w:t>It</w:t>
      </w:r>
      <w:r w:rsidRPr="008A71D9">
        <w:rPr>
          <w:rFonts w:ascii="Times New Roman" w:hAnsi="Times New Roman" w:cs="Times New Roman"/>
        </w:rPr>
        <w:t>'</w:t>
      </w:r>
      <w:r w:rsidRPr="008A71D9">
        <w:rPr>
          <w:rFonts w:ascii="Times New Roman" w:hAnsi="Times New Roman" w:cs="Times New Roman"/>
          <w:lang w:val="en-US"/>
        </w:rPr>
        <w:t>s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cold</w:t>
      </w:r>
      <w:r w:rsidRPr="008A71D9">
        <w:rPr>
          <w:rFonts w:ascii="Times New Roman" w:hAnsi="Times New Roman" w:cs="Times New Roman"/>
        </w:rPr>
        <w:t>.</w:t>
      </w:r>
      <w:proofErr w:type="gramEnd"/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 xml:space="preserve">It's five o'clock. It's interesting. </w:t>
      </w:r>
      <w:proofErr w:type="gramStart"/>
      <w:r w:rsidRPr="008A71D9">
        <w:rPr>
          <w:rFonts w:ascii="Times New Roman" w:hAnsi="Times New Roman" w:cs="Times New Roman"/>
          <w:lang w:val="en-US"/>
        </w:rPr>
        <w:t>It's</w:t>
      </w:r>
      <w:proofErr w:type="gramEnd"/>
      <w:r w:rsidRPr="008A71D9">
        <w:rPr>
          <w:rFonts w:ascii="Times New Roman" w:hAnsi="Times New Roman" w:cs="Times New Roman"/>
          <w:lang w:val="en-US"/>
        </w:rPr>
        <w:t xml:space="preserve"> winter); </w:t>
      </w:r>
    </w:p>
    <w:p w:rsidR="0082102E" w:rsidRPr="008A71D9" w:rsidRDefault="0082102E" w:rsidP="0082102E">
      <w:pPr>
        <w:rPr>
          <w:rFonts w:ascii="Times New Roman" w:hAnsi="Times New Roman" w:cs="Times New Roman"/>
          <w:lang w:val="en-US"/>
        </w:rPr>
      </w:pPr>
      <w:r w:rsidRPr="008A71D9">
        <w:rPr>
          <w:rFonts w:ascii="Times New Roman" w:hAnsi="Times New Roman" w:cs="Times New Roman"/>
          <w:lang w:val="en-US"/>
        </w:rPr>
        <w:t xml:space="preserve">— </w:t>
      </w:r>
      <w:proofErr w:type="gramStart"/>
      <w:r w:rsidRPr="008A71D9">
        <w:rPr>
          <w:rFonts w:ascii="Times New Roman" w:hAnsi="Times New Roman" w:cs="Times New Roman"/>
        </w:rPr>
        <w:t>предложения</w:t>
      </w:r>
      <w:proofErr w:type="gramEnd"/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с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начальным</w:t>
      </w:r>
      <w:r w:rsidRPr="008A71D9">
        <w:rPr>
          <w:rFonts w:ascii="Times New Roman" w:hAnsi="Times New Roman" w:cs="Times New Roman"/>
          <w:lang w:val="en-US"/>
        </w:rPr>
        <w:t xml:space="preserve"> There + to be (There are a lot of trees in the park);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 сложносочинённые предложения с сочинительными </w:t>
      </w:r>
      <w:proofErr w:type="gramStart"/>
      <w:r w:rsidRPr="008A71D9">
        <w:rPr>
          <w:rFonts w:ascii="Times New Roman" w:hAnsi="Times New Roman" w:cs="Times New Roman"/>
        </w:rPr>
        <w:t xml:space="preserve">сою </w:t>
      </w:r>
      <w:proofErr w:type="spellStart"/>
      <w:r w:rsidRPr="008A71D9">
        <w:rPr>
          <w:rFonts w:ascii="Times New Roman" w:hAnsi="Times New Roman" w:cs="Times New Roman"/>
        </w:rPr>
        <w:t>зами</w:t>
      </w:r>
      <w:proofErr w:type="spellEnd"/>
      <w:proofErr w:type="gramEnd"/>
      <w:r w:rsidRPr="008A71D9">
        <w:rPr>
          <w:rFonts w:ascii="Times New Roman" w:hAnsi="Times New Roman" w:cs="Times New Roman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and</w:t>
      </w:r>
      <w:proofErr w:type="spellEnd"/>
      <w:r w:rsidRPr="008A71D9">
        <w:rPr>
          <w:rFonts w:ascii="Times New Roman" w:hAnsi="Times New Roman" w:cs="Times New Roman"/>
        </w:rPr>
        <w:t xml:space="preserve">, </w:t>
      </w:r>
      <w:proofErr w:type="spellStart"/>
      <w:r w:rsidRPr="008A71D9">
        <w:rPr>
          <w:rFonts w:ascii="Times New Roman" w:hAnsi="Times New Roman" w:cs="Times New Roman"/>
        </w:rPr>
        <w:t>but</w:t>
      </w:r>
      <w:proofErr w:type="spellEnd"/>
      <w:r w:rsidRPr="008A71D9">
        <w:rPr>
          <w:rFonts w:ascii="Times New Roman" w:hAnsi="Times New Roman" w:cs="Times New Roman"/>
        </w:rPr>
        <w:t xml:space="preserve">, </w:t>
      </w:r>
      <w:proofErr w:type="spellStart"/>
      <w:r w:rsidRPr="008A71D9">
        <w:rPr>
          <w:rFonts w:ascii="Times New Roman" w:hAnsi="Times New Roman" w:cs="Times New Roman"/>
        </w:rPr>
        <w:t>or</w:t>
      </w:r>
      <w:proofErr w:type="spellEnd"/>
      <w:r w:rsidRPr="008A71D9">
        <w:rPr>
          <w:rFonts w:ascii="Times New Roman" w:hAnsi="Times New Roman" w:cs="Times New Roman"/>
        </w:rPr>
        <w:t xml:space="preserve">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 косвенную речь в утвердительных и вопросительных предложениях в настоящем и прошедшем времени;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 имена существительные в единственном и множественном числе, образованные по правилу и исключения;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 имена существительные c определённым/неопределённым / нулевым артиклем;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 личные, притяжательные, указательные, неопределённые, относительные, вопросительные местоимения;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—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r w:rsidRPr="008A71D9">
        <w:rPr>
          <w:rFonts w:ascii="Times New Roman" w:hAnsi="Times New Roman" w:cs="Times New Roman"/>
          <w:lang w:val="en-US"/>
        </w:rPr>
        <w:t>many</w:t>
      </w:r>
      <w:r w:rsidRPr="008A71D9">
        <w:rPr>
          <w:rFonts w:ascii="Times New Roman" w:hAnsi="Times New Roman" w:cs="Times New Roman"/>
        </w:rPr>
        <w:t>/</w:t>
      </w:r>
      <w:r w:rsidRPr="008A71D9">
        <w:rPr>
          <w:rFonts w:ascii="Times New Roman" w:hAnsi="Times New Roman" w:cs="Times New Roman"/>
          <w:lang w:val="en-US"/>
        </w:rPr>
        <w:t>much</w:t>
      </w:r>
      <w:r w:rsidRPr="008A71D9">
        <w:rPr>
          <w:rFonts w:ascii="Times New Roman" w:hAnsi="Times New Roman" w:cs="Times New Roman"/>
        </w:rPr>
        <w:t xml:space="preserve">, </w:t>
      </w:r>
      <w:r w:rsidRPr="008A71D9">
        <w:rPr>
          <w:rFonts w:ascii="Times New Roman" w:hAnsi="Times New Roman" w:cs="Times New Roman"/>
          <w:lang w:val="en-US"/>
        </w:rPr>
        <w:t>few</w:t>
      </w:r>
      <w:r w:rsidRPr="008A71D9">
        <w:rPr>
          <w:rFonts w:ascii="Times New Roman" w:hAnsi="Times New Roman" w:cs="Times New Roman"/>
        </w:rPr>
        <w:t>/</w:t>
      </w:r>
      <w:r w:rsidRPr="008A71D9">
        <w:rPr>
          <w:rFonts w:ascii="Times New Roman" w:hAnsi="Times New Roman" w:cs="Times New Roman"/>
          <w:lang w:val="en-US"/>
        </w:rPr>
        <w:t>a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few</w:t>
      </w:r>
      <w:r w:rsidRPr="008A71D9">
        <w:rPr>
          <w:rFonts w:ascii="Times New Roman" w:hAnsi="Times New Roman" w:cs="Times New Roman"/>
        </w:rPr>
        <w:t xml:space="preserve">, </w:t>
      </w:r>
      <w:r w:rsidRPr="008A71D9">
        <w:rPr>
          <w:rFonts w:ascii="Times New Roman" w:hAnsi="Times New Roman" w:cs="Times New Roman"/>
          <w:lang w:val="en-US"/>
        </w:rPr>
        <w:t>little</w:t>
      </w:r>
      <w:r w:rsidRPr="008A71D9">
        <w:rPr>
          <w:rFonts w:ascii="Times New Roman" w:hAnsi="Times New Roman" w:cs="Times New Roman"/>
        </w:rPr>
        <w:t>/</w:t>
      </w:r>
      <w:r w:rsidRPr="008A71D9">
        <w:rPr>
          <w:rFonts w:ascii="Times New Roman" w:hAnsi="Times New Roman" w:cs="Times New Roman"/>
          <w:lang w:val="en-US"/>
        </w:rPr>
        <w:t>a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little</w:t>
      </w:r>
      <w:r w:rsidRPr="008A71D9">
        <w:rPr>
          <w:rFonts w:ascii="Times New Roman" w:hAnsi="Times New Roman" w:cs="Times New Roman"/>
        </w:rPr>
        <w:t xml:space="preserve">);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 количественные и порядковые числительные;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 — глаголы в наиболее употребительных временных формах действительного залога: </w:t>
      </w:r>
      <w:r w:rsidRPr="008A71D9">
        <w:rPr>
          <w:rFonts w:ascii="Times New Roman" w:hAnsi="Times New Roman" w:cs="Times New Roman"/>
          <w:lang w:val="en-US"/>
        </w:rPr>
        <w:t>Present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Simple</w:t>
      </w:r>
      <w:r w:rsidRPr="008A71D9">
        <w:rPr>
          <w:rFonts w:ascii="Times New Roman" w:hAnsi="Times New Roman" w:cs="Times New Roman"/>
        </w:rPr>
        <w:t xml:space="preserve">, </w:t>
      </w:r>
      <w:r w:rsidRPr="008A71D9">
        <w:rPr>
          <w:rFonts w:ascii="Times New Roman" w:hAnsi="Times New Roman" w:cs="Times New Roman"/>
          <w:lang w:val="en-US"/>
        </w:rPr>
        <w:t>Future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Simple</w:t>
      </w:r>
      <w:r w:rsidRPr="008A71D9">
        <w:rPr>
          <w:rFonts w:ascii="Times New Roman" w:hAnsi="Times New Roman" w:cs="Times New Roman"/>
        </w:rPr>
        <w:t xml:space="preserve"> и </w:t>
      </w:r>
      <w:r w:rsidRPr="008A71D9">
        <w:rPr>
          <w:rFonts w:ascii="Times New Roman" w:hAnsi="Times New Roman" w:cs="Times New Roman"/>
          <w:lang w:val="en-US"/>
        </w:rPr>
        <w:t>Past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Simple</w:t>
      </w:r>
      <w:r w:rsidRPr="008A71D9">
        <w:rPr>
          <w:rFonts w:ascii="Times New Roman" w:hAnsi="Times New Roman" w:cs="Times New Roman"/>
        </w:rPr>
        <w:t xml:space="preserve">, </w:t>
      </w:r>
      <w:r w:rsidRPr="008A71D9">
        <w:rPr>
          <w:rFonts w:ascii="Times New Roman" w:hAnsi="Times New Roman" w:cs="Times New Roman"/>
          <w:lang w:val="en-US"/>
        </w:rPr>
        <w:t>Present</w:t>
      </w:r>
      <w:r w:rsidRPr="008A71D9">
        <w:rPr>
          <w:rFonts w:ascii="Times New Roman" w:hAnsi="Times New Roman" w:cs="Times New Roman"/>
        </w:rPr>
        <w:t xml:space="preserve"> и </w:t>
      </w:r>
      <w:r w:rsidRPr="008A71D9">
        <w:rPr>
          <w:rFonts w:ascii="Times New Roman" w:hAnsi="Times New Roman" w:cs="Times New Roman"/>
          <w:lang w:val="en-US"/>
        </w:rPr>
        <w:t>Past</w:t>
      </w:r>
      <w:r w:rsidRPr="008A71D9">
        <w:rPr>
          <w:rFonts w:ascii="Times New Roman" w:hAnsi="Times New Roman" w:cs="Times New Roman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Continuous</w:t>
      </w:r>
      <w:proofErr w:type="spellEnd"/>
      <w:r w:rsidRPr="008A71D9">
        <w:rPr>
          <w:rFonts w:ascii="Times New Roman" w:hAnsi="Times New Roman" w:cs="Times New Roman"/>
        </w:rPr>
        <w:t xml:space="preserve">, </w:t>
      </w:r>
      <w:proofErr w:type="spellStart"/>
      <w:r w:rsidRPr="008A71D9">
        <w:rPr>
          <w:rFonts w:ascii="Times New Roman" w:hAnsi="Times New Roman" w:cs="Times New Roman"/>
        </w:rPr>
        <w:t>Present</w:t>
      </w:r>
      <w:proofErr w:type="spellEnd"/>
      <w:r w:rsidRPr="008A71D9">
        <w:rPr>
          <w:rFonts w:ascii="Times New Roman" w:hAnsi="Times New Roman" w:cs="Times New Roman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Perfect</w:t>
      </w:r>
      <w:proofErr w:type="spellEnd"/>
      <w:r w:rsidRPr="008A71D9">
        <w:rPr>
          <w:rFonts w:ascii="Times New Roman" w:hAnsi="Times New Roman" w:cs="Times New Roman"/>
        </w:rPr>
        <w:t xml:space="preserve">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 глаголы в следующих формах страдательного залога: </w:t>
      </w:r>
      <w:proofErr w:type="spellStart"/>
      <w:r w:rsidRPr="008A71D9">
        <w:rPr>
          <w:rFonts w:ascii="Times New Roman" w:hAnsi="Times New Roman" w:cs="Times New Roman"/>
        </w:rPr>
        <w:t>Present</w:t>
      </w:r>
      <w:proofErr w:type="spellEnd"/>
      <w:r w:rsidRPr="008A71D9">
        <w:rPr>
          <w:rFonts w:ascii="Times New Roman" w:hAnsi="Times New Roman" w:cs="Times New Roman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Simple</w:t>
      </w:r>
      <w:proofErr w:type="spellEnd"/>
      <w:r w:rsidRPr="008A71D9">
        <w:rPr>
          <w:rFonts w:ascii="Times New Roman" w:hAnsi="Times New Roman" w:cs="Times New Roman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Passive</w:t>
      </w:r>
      <w:proofErr w:type="spellEnd"/>
      <w:r w:rsidRPr="008A71D9">
        <w:rPr>
          <w:rFonts w:ascii="Times New Roman" w:hAnsi="Times New Roman" w:cs="Times New Roman"/>
        </w:rPr>
        <w:t xml:space="preserve">, </w:t>
      </w:r>
      <w:proofErr w:type="spellStart"/>
      <w:r w:rsidRPr="008A71D9">
        <w:rPr>
          <w:rFonts w:ascii="Times New Roman" w:hAnsi="Times New Roman" w:cs="Times New Roman"/>
        </w:rPr>
        <w:t>Past</w:t>
      </w:r>
      <w:proofErr w:type="spellEnd"/>
      <w:r w:rsidRPr="008A71D9">
        <w:rPr>
          <w:rFonts w:ascii="Times New Roman" w:hAnsi="Times New Roman" w:cs="Times New Roman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Simple</w:t>
      </w:r>
      <w:proofErr w:type="spellEnd"/>
      <w:r w:rsidRPr="008A71D9">
        <w:rPr>
          <w:rFonts w:ascii="Times New Roman" w:hAnsi="Times New Roman" w:cs="Times New Roman"/>
        </w:rPr>
        <w:t xml:space="preserve"> </w:t>
      </w:r>
      <w:proofErr w:type="spellStart"/>
      <w:r w:rsidRPr="008A71D9">
        <w:rPr>
          <w:rFonts w:ascii="Times New Roman" w:hAnsi="Times New Roman" w:cs="Times New Roman"/>
        </w:rPr>
        <w:t>Passive</w:t>
      </w:r>
      <w:proofErr w:type="spellEnd"/>
      <w:r w:rsidRPr="008A71D9">
        <w:rPr>
          <w:rFonts w:ascii="Times New Roman" w:hAnsi="Times New Roman" w:cs="Times New Roman"/>
        </w:rPr>
        <w:t xml:space="preserve">; </w:t>
      </w:r>
    </w:p>
    <w:p w:rsidR="0082102E" w:rsidRPr="008A71D9" w:rsidRDefault="0082102E" w:rsidP="0082102E">
      <w:pPr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 xml:space="preserve">— различные грамматические средства для выражения будущего времени: </w:t>
      </w:r>
      <w:r w:rsidRPr="008A71D9">
        <w:rPr>
          <w:rFonts w:ascii="Times New Roman" w:hAnsi="Times New Roman" w:cs="Times New Roman"/>
          <w:lang w:val="en-US"/>
        </w:rPr>
        <w:t>Simple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Future</w:t>
      </w:r>
      <w:r w:rsidRPr="008A71D9">
        <w:rPr>
          <w:rFonts w:ascii="Times New Roman" w:hAnsi="Times New Roman" w:cs="Times New Roman"/>
        </w:rPr>
        <w:t xml:space="preserve">, </w:t>
      </w:r>
      <w:r w:rsidRPr="008A71D9">
        <w:rPr>
          <w:rFonts w:ascii="Times New Roman" w:hAnsi="Times New Roman" w:cs="Times New Roman"/>
          <w:lang w:val="en-US"/>
        </w:rPr>
        <w:t>to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be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lastRenderedPageBreak/>
        <w:t>going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to</w:t>
      </w:r>
      <w:r w:rsidRPr="008A71D9">
        <w:rPr>
          <w:rFonts w:ascii="Times New Roman" w:hAnsi="Times New Roman" w:cs="Times New Roman"/>
        </w:rPr>
        <w:t xml:space="preserve">, </w:t>
      </w:r>
      <w:r w:rsidRPr="008A71D9">
        <w:rPr>
          <w:rFonts w:ascii="Times New Roman" w:hAnsi="Times New Roman" w:cs="Times New Roman"/>
          <w:lang w:val="en-US"/>
        </w:rPr>
        <w:t>Present</w:t>
      </w:r>
      <w:r w:rsidRPr="008A71D9">
        <w:rPr>
          <w:rFonts w:ascii="Times New Roman" w:hAnsi="Times New Roman" w:cs="Times New Roman"/>
        </w:rPr>
        <w:t xml:space="preserve"> </w:t>
      </w:r>
      <w:r w:rsidRPr="008A71D9">
        <w:rPr>
          <w:rFonts w:ascii="Times New Roman" w:hAnsi="Times New Roman" w:cs="Times New Roman"/>
          <w:lang w:val="en-US"/>
        </w:rPr>
        <w:t>Continuous</w:t>
      </w:r>
      <w:r w:rsidRPr="008A71D9">
        <w:rPr>
          <w:rFonts w:ascii="Times New Roman" w:hAnsi="Times New Roman" w:cs="Times New Roman"/>
        </w:rPr>
        <w:t xml:space="preserve">; </w:t>
      </w:r>
    </w:p>
    <w:p w:rsidR="0082102E" w:rsidRPr="008A71D9" w:rsidRDefault="0082102E" w:rsidP="0082102E">
      <w:pPr>
        <w:rPr>
          <w:rFonts w:ascii="Times New Roman" w:hAnsi="Times New Roman" w:cs="Times New Roman"/>
          <w:lang w:val="en-US"/>
        </w:rPr>
      </w:pPr>
      <w:r w:rsidRPr="008A71D9">
        <w:rPr>
          <w:rFonts w:ascii="Times New Roman" w:hAnsi="Times New Roman" w:cs="Times New Roman"/>
          <w:lang w:val="en-US"/>
        </w:rPr>
        <w:t xml:space="preserve">— </w:t>
      </w:r>
      <w:proofErr w:type="gramStart"/>
      <w:r w:rsidRPr="008A71D9">
        <w:rPr>
          <w:rFonts w:ascii="Times New Roman" w:hAnsi="Times New Roman" w:cs="Times New Roman"/>
        </w:rPr>
        <w:t>условные</w:t>
      </w:r>
      <w:proofErr w:type="gramEnd"/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предложения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реального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характера</w:t>
      </w:r>
      <w:r w:rsidRPr="008A71D9">
        <w:rPr>
          <w:rFonts w:ascii="Times New Roman" w:hAnsi="Times New Roman" w:cs="Times New Roman"/>
          <w:lang w:val="en-US"/>
        </w:rPr>
        <w:t xml:space="preserve"> (Conditional I — If I see Jim, I'll invite him to our school party); </w:t>
      </w:r>
    </w:p>
    <w:p w:rsidR="0082102E" w:rsidRPr="008A71D9" w:rsidRDefault="0082102E" w:rsidP="0082102E">
      <w:pPr>
        <w:rPr>
          <w:rFonts w:ascii="Times New Roman" w:hAnsi="Times New Roman" w:cs="Times New Roman"/>
          <w:lang w:val="en-US"/>
        </w:rPr>
      </w:pPr>
      <w:r w:rsidRPr="008A71D9">
        <w:rPr>
          <w:rFonts w:ascii="Times New Roman" w:hAnsi="Times New Roman" w:cs="Times New Roman"/>
          <w:lang w:val="en-US"/>
        </w:rPr>
        <w:t xml:space="preserve">— </w:t>
      </w:r>
      <w:proofErr w:type="gramStart"/>
      <w:r w:rsidRPr="008A71D9">
        <w:rPr>
          <w:rFonts w:ascii="Times New Roman" w:hAnsi="Times New Roman" w:cs="Times New Roman"/>
        </w:rPr>
        <w:t>модальные</w:t>
      </w:r>
      <w:proofErr w:type="gramEnd"/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глаголы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и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их</w:t>
      </w:r>
      <w:r w:rsidRPr="008A71D9">
        <w:rPr>
          <w:rFonts w:ascii="Times New Roman" w:hAnsi="Times New Roman" w:cs="Times New Roman"/>
          <w:lang w:val="en-US"/>
        </w:rPr>
        <w:t xml:space="preserve"> </w:t>
      </w:r>
      <w:r w:rsidRPr="008A71D9">
        <w:rPr>
          <w:rFonts w:ascii="Times New Roman" w:hAnsi="Times New Roman" w:cs="Times New Roman"/>
        </w:rPr>
        <w:t>эквиваленты</w:t>
      </w:r>
      <w:r w:rsidRPr="008A71D9">
        <w:rPr>
          <w:rFonts w:ascii="Times New Roman" w:hAnsi="Times New Roman" w:cs="Times New Roman"/>
          <w:lang w:val="en-US"/>
        </w:rPr>
        <w:t xml:space="preserve"> (may, can, be able to, must, have to, should, could).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Выпускник получит возможность научиться: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распознавать сложноподчинённые предложения с </w:t>
      </w:r>
      <w:proofErr w:type="gramStart"/>
      <w:r w:rsidRPr="008A71D9">
        <w:rPr>
          <w:rFonts w:ascii="Times New Roman" w:hAnsi="Times New Roman" w:cs="Times New Roman"/>
          <w:i/>
        </w:rPr>
        <w:t>придаточными</w:t>
      </w:r>
      <w:proofErr w:type="gramEnd"/>
      <w:r w:rsidRPr="008A71D9">
        <w:rPr>
          <w:rFonts w:ascii="Times New Roman" w:hAnsi="Times New Roman" w:cs="Times New Roman"/>
          <w:i/>
        </w:rPr>
        <w:t xml:space="preserve">: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времени с союзами </w:t>
      </w:r>
      <w:proofErr w:type="spellStart"/>
      <w:r w:rsidRPr="008A71D9">
        <w:rPr>
          <w:rFonts w:ascii="Times New Roman" w:hAnsi="Times New Roman" w:cs="Times New Roman"/>
          <w:i/>
        </w:rPr>
        <w:t>for</w:t>
      </w:r>
      <w:proofErr w:type="spellEnd"/>
      <w:r w:rsidRPr="008A71D9">
        <w:rPr>
          <w:rFonts w:ascii="Times New Roman" w:hAnsi="Times New Roman" w:cs="Times New Roman"/>
          <w:i/>
        </w:rPr>
        <w:t xml:space="preserve">, </w:t>
      </w:r>
      <w:proofErr w:type="spellStart"/>
      <w:r w:rsidRPr="008A71D9">
        <w:rPr>
          <w:rFonts w:ascii="Times New Roman" w:hAnsi="Times New Roman" w:cs="Times New Roman"/>
          <w:i/>
        </w:rPr>
        <w:t>since</w:t>
      </w:r>
      <w:proofErr w:type="spellEnd"/>
      <w:r w:rsidRPr="008A71D9">
        <w:rPr>
          <w:rFonts w:ascii="Times New Roman" w:hAnsi="Times New Roman" w:cs="Times New Roman"/>
          <w:i/>
        </w:rPr>
        <w:t xml:space="preserve">, </w:t>
      </w:r>
      <w:proofErr w:type="spellStart"/>
      <w:r w:rsidRPr="008A71D9">
        <w:rPr>
          <w:rFonts w:ascii="Times New Roman" w:hAnsi="Times New Roman" w:cs="Times New Roman"/>
          <w:i/>
        </w:rPr>
        <w:t>during</w:t>
      </w:r>
      <w:proofErr w:type="spellEnd"/>
      <w:r w:rsidRPr="008A71D9">
        <w:rPr>
          <w:rFonts w:ascii="Times New Roman" w:hAnsi="Times New Roman" w:cs="Times New Roman"/>
          <w:i/>
        </w:rPr>
        <w:t xml:space="preserve">; цели с союзом </w:t>
      </w:r>
      <w:proofErr w:type="spellStart"/>
      <w:r w:rsidRPr="008A71D9">
        <w:rPr>
          <w:rFonts w:ascii="Times New Roman" w:hAnsi="Times New Roman" w:cs="Times New Roman"/>
          <w:i/>
        </w:rPr>
        <w:t>so</w:t>
      </w:r>
      <w:proofErr w:type="spellEnd"/>
      <w:r w:rsidRPr="008A71D9">
        <w:rPr>
          <w:rFonts w:ascii="Times New Roman" w:hAnsi="Times New Roman" w:cs="Times New Roman"/>
          <w:i/>
        </w:rPr>
        <w:t xml:space="preserve"> </w:t>
      </w:r>
      <w:proofErr w:type="spellStart"/>
      <w:r w:rsidRPr="008A71D9">
        <w:rPr>
          <w:rFonts w:ascii="Times New Roman" w:hAnsi="Times New Roman" w:cs="Times New Roman"/>
          <w:i/>
        </w:rPr>
        <w:t>that</w:t>
      </w:r>
      <w:proofErr w:type="spellEnd"/>
      <w:r w:rsidRPr="008A71D9">
        <w:rPr>
          <w:rFonts w:ascii="Times New Roman" w:hAnsi="Times New Roman" w:cs="Times New Roman"/>
          <w:i/>
        </w:rPr>
        <w:t xml:space="preserve">; условия с союзом </w:t>
      </w:r>
      <w:proofErr w:type="spellStart"/>
      <w:r w:rsidRPr="008A71D9">
        <w:rPr>
          <w:rFonts w:ascii="Times New Roman" w:hAnsi="Times New Roman" w:cs="Times New Roman"/>
          <w:i/>
        </w:rPr>
        <w:t>unless</w:t>
      </w:r>
      <w:proofErr w:type="spellEnd"/>
      <w:r w:rsidRPr="008A71D9">
        <w:rPr>
          <w:rFonts w:ascii="Times New Roman" w:hAnsi="Times New Roman" w:cs="Times New Roman"/>
          <w:i/>
        </w:rPr>
        <w:t xml:space="preserve">; определительными с союзами </w:t>
      </w:r>
      <w:proofErr w:type="spellStart"/>
      <w:r w:rsidRPr="008A71D9">
        <w:rPr>
          <w:rFonts w:ascii="Times New Roman" w:hAnsi="Times New Roman" w:cs="Times New Roman"/>
          <w:i/>
        </w:rPr>
        <w:t>who</w:t>
      </w:r>
      <w:proofErr w:type="spellEnd"/>
      <w:r w:rsidRPr="008A71D9">
        <w:rPr>
          <w:rFonts w:ascii="Times New Roman" w:hAnsi="Times New Roman" w:cs="Times New Roman"/>
          <w:i/>
        </w:rPr>
        <w:t xml:space="preserve">, </w:t>
      </w:r>
      <w:proofErr w:type="spellStart"/>
      <w:r w:rsidRPr="008A71D9">
        <w:rPr>
          <w:rFonts w:ascii="Times New Roman" w:hAnsi="Times New Roman" w:cs="Times New Roman"/>
          <w:i/>
        </w:rPr>
        <w:t>which</w:t>
      </w:r>
      <w:proofErr w:type="spellEnd"/>
      <w:r w:rsidRPr="008A71D9">
        <w:rPr>
          <w:rFonts w:ascii="Times New Roman" w:hAnsi="Times New Roman" w:cs="Times New Roman"/>
          <w:i/>
        </w:rPr>
        <w:t xml:space="preserve">, </w:t>
      </w:r>
      <w:proofErr w:type="spellStart"/>
      <w:r w:rsidRPr="008A71D9">
        <w:rPr>
          <w:rFonts w:ascii="Times New Roman" w:hAnsi="Times New Roman" w:cs="Times New Roman"/>
          <w:i/>
        </w:rPr>
        <w:t>that</w:t>
      </w:r>
      <w:proofErr w:type="spellEnd"/>
      <w:r w:rsidRPr="008A71D9">
        <w:rPr>
          <w:rFonts w:ascii="Times New Roman" w:hAnsi="Times New Roman" w:cs="Times New Roman"/>
          <w:i/>
        </w:rPr>
        <w:t xml:space="preserve">;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распознавать в речи предложения с конструкциями </w:t>
      </w:r>
      <w:proofErr w:type="spellStart"/>
      <w:r w:rsidRPr="008A71D9">
        <w:rPr>
          <w:rFonts w:ascii="Times New Roman" w:hAnsi="Times New Roman" w:cs="Times New Roman"/>
          <w:i/>
        </w:rPr>
        <w:t>as</w:t>
      </w:r>
      <w:proofErr w:type="spellEnd"/>
      <w:r w:rsidRPr="008A71D9">
        <w:rPr>
          <w:rFonts w:ascii="Times New Roman" w:hAnsi="Times New Roman" w:cs="Times New Roman"/>
          <w:i/>
        </w:rPr>
        <w:t xml:space="preserve"> ... </w:t>
      </w:r>
      <w:proofErr w:type="spellStart"/>
      <w:r w:rsidRPr="008A71D9">
        <w:rPr>
          <w:rFonts w:ascii="Times New Roman" w:hAnsi="Times New Roman" w:cs="Times New Roman"/>
          <w:i/>
        </w:rPr>
        <w:t>as</w:t>
      </w:r>
      <w:proofErr w:type="spellEnd"/>
      <w:r w:rsidRPr="008A71D9">
        <w:rPr>
          <w:rFonts w:ascii="Times New Roman" w:hAnsi="Times New Roman" w:cs="Times New Roman"/>
          <w:i/>
        </w:rPr>
        <w:t xml:space="preserve">; </w:t>
      </w:r>
      <w:proofErr w:type="spellStart"/>
      <w:r w:rsidRPr="008A71D9">
        <w:rPr>
          <w:rFonts w:ascii="Times New Roman" w:hAnsi="Times New Roman" w:cs="Times New Roman"/>
          <w:i/>
        </w:rPr>
        <w:t>not</w:t>
      </w:r>
      <w:proofErr w:type="spellEnd"/>
      <w:r w:rsidRPr="008A71D9">
        <w:rPr>
          <w:rFonts w:ascii="Times New Roman" w:hAnsi="Times New Roman" w:cs="Times New Roman"/>
          <w:i/>
        </w:rPr>
        <w:t xml:space="preserve"> </w:t>
      </w:r>
      <w:proofErr w:type="spellStart"/>
      <w:r w:rsidRPr="008A71D9">
        <w:rPr>
          <w:rFonts w:ascii="Times New Roman" w:hAnsi="Times New Roman" w:cs="Times New Roman"/>
          <w:i/>
        </w:rPr>
        <w:t>so</w:t>
      </w:r>
      <w:proofErr w:type="spellEnd"/>
      <w:r w:rsidRPr="008A71D9">
        <w:rPr>
          <w:rFonts w:ascii="Times New Roman" w:hAnsi="Times New Roman" w:cs="Times New Roman"/>
          <w:i/>
        </w:rPr>
        <w:t xml:space="preserve"> ... </w:t>
      </w:r>
      <w:proofErr w:type="spellStart"/>
      <w:r w:rsidRPr="008A71D9">
        <w:rPr>
          <w:rFonts w:ascii="Times New Roman" w:hAnsi="Times New Roman" w:cs="Times New Roman"/>
          <w:i/>
        </w:rPr>
        <w:t>as</w:t>
      </w:r>
      <w:proofErr w:type="spellEnd"/>
      <w:r w:rsidRPr="008A71D9">
        <w:rPr>
          <w:rFonts w:ascii="Times New Roman" w:hAnsi="Times New Roman" w:cs="Times New Roman"/>
          <w:i/>
        </w:rPr>
        <w:t xml:space="preserve">; </w:t>
      </w:r>
      <w:proofErr w:type="spellStart"/>
      <w:r w:rsidRPr="008A71D9">
        <w:rPr>
          <w:rFonts w:ascii="Times New Roman" w:hAnsi="Times New Roman" w:cs="Times New Roman"/>
          <w:i/>
        </w:rPr>
        <w:t>either</w:t>
      </w:r>
      <w:proofErr w:type="spellEnd"/>
      <w:r w:rsidRPr="008A71D9">
        <w:rPr>
          <w:rFonts w:ascii="Times New Roman" w:hAnsi="Times New Roman" w:cs="Times New Roman"/>
          <w:i/>
        </w:rPr>
        <w:t xml:space="preserve"> ... </w:t>
      </w:r>
      <w:proofErr w:type="spellStart"/>
      <w:r w:rsidRPr="008A71D9">
        <w:rPr>
          <w:rFonts w:ascii="Times New Roman" w:hAnsi="Times New Roman" w:cs="Times New Roman"/>
          <w:i/>
        </w:rPr>
        <w:t>or</w:t>
      </w:r>
      <w:proofErr w:type="spellEnd"/>
      <w:r w:rsidRPr="008A71D9">
        <w:rPr>
          <w:rFonts w:ascii="Times New Roman" w:hAnsi="Times New Roman" w:cs="Times New Roman"/>
          <w:i/>
        </w:rPr>
        <w:t xml:space="preserve">; </w:t>
      </w:r>
      <w:proofErr w:type="spellStart"/>
      <w:r w:rsidRPr="008A71D9">
        <w:rPr>
          <w:rFonts w:ascii="Times New Roman" w:hAnsi="Times New Roman" w:cs="Times New Roman"/>
          <w:i/>
        </w:rPr>
        <w:t>neither</w:t>
      </w:r>
      <w:proofErr w:type="spellEnd"/>
      <w:r w:rsidRPr="008A71D9">
        <w:rPr>
          <w:rFonts w:ascii="Times New Roman" w:hAnsi="Times New Roman" w:cs="Times New Roman"/>
          <w:i/>
        </w:rPr>
        <w:t xml:space="preserve"> ... </w:t>
      </w:r>
      <w:proofErr w:type="spellStart"/>
      <w:r w:rsidRPr="008A71D9">
        <w:rPr>
          <w:rFonts w:ascii="Times New Roman" w:hAnsi="Times New Roman" w:cs="Times New Roman"/>
          <w:i/>
        </w:rPr>
        <w:t>nor</w:t>
      </w:r>
      <w:proofErr w:type="spellEnd"/>
      <w:r w:rsidRPr="008A71D9">
        <w:rPr>
          <w:rFonts w:ascii="Times New Roman" w:hAnsi="Times New Roman" w:cs="Times New Roman"/>
          <w:i/>
        </w:rPr>
        <w:t xml:space="preserve">;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>• распознавать в речи условные предложения нереального характера (</w:t>
      </w:r>
      <w:r w:rsidRPr="008A71D9">
        <w:rPr>
          <w:rFonts w:ascii="Times New Roman" w:hAnsi="Times New Roman" w:cs="Times New Roman"/>
          <w:i/>
          <w:lang w:val="en-US"/>
        </w:rPr>
        <w:t>Conditional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II</w:t>
      </w:r>
      <w:r w:rsidRPr="008A71D9">
        <w:rPr>
          <w:rFonts w:ascii="Times New Roman" w:hAnsi="Times New Roman" w:cs="Times New Roman"/>
          <w:i/>
        </w:rPr>
        <w:t xml:space="preserve">— </w:t>
      </w:r>
      <w:r w:rsidRPr="008A71D9">
        <w:rPr>
          <w:rFonts w:ascii="Times New Roman" w:hAnsi="Times New Roman" w:cs="Times New Roman"/>
          <w:i/>
          <w:lang w:val="en-US"/>
        </w:rPr>
        <w:t>If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I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were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you</w:t>
      </w:r>
      <w:r w:rsidRPr="008A71D9">
        <w:rPr>
          <w:rFonts w:ascii="Times New Roman" w:hAnsi="Times New Roman" w:cs="Times New Roman"/>
          <w:i/>
        </w:rPr>
        <w:t xml:space="preserve">, </w:t>
      </w:r>
      <w:r w:rsidRPr="008A71D9">
        <w:rPr>
          <w:rFonts w:ascii="Times New Roman" w:hAnsi="Times New Roman" w:cs="Times New Roman"/>
          <w:i/>
          <w:lang w:val="en-US"/>
        </w:rPr>
        <w:t>I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would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start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learning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French</w:t>
      </w:r>
      <w:r w:rsidRPr="008A71D9">
        <w:rPr>
          <w:rFonts w:ascii="Times New Roman" w:hAnsi="Times New Roman" w:cs="Times New Roman"/>
          <w:i/>
        </w:rPr>
        <w:t xml:space="preserve">);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использовать в речи глаголы во </w:t>
      </w:r>
      <w:proofErr w:type="gramStart"/>
      <w:r w:rsidRPr="008A71D9">
        <w:rPr>
          <w:rFonts w:ascii="Times New Roman" w:hAnsi="Times New Roman" w:cs="Times New Roman"/>
          <w:i/>
        </w:rPr>
        <w:t>временным</w:t>
      </w:r>
      <w:proofErr w:type="gramEnd"/>
      <w:r w:rsidRPr="008A71D9">
        <w:rPr>
          <w:rFonts w:ascii="Times New Roman" w:hAnsi="Times New Roman" w:cs="Times New Roman"/>
          <w:i/>
        </w:rPr>
        <w:t xml:space="preserve"> формах действительного залога: </w:t>
      </w:r>
      <w:r w:rsidRPr="008A71D9">
        <w:rPr>
          <w:rFonts w:ascii="Times New Roman" w:hAnsi="Times New Roman" w:cs="Times New Roman"/>
          <w:i/>
          <w:lang w:val="en-US"/>
        </w:rPr>
        <w:t>Past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Perfect</w:t>
      </w:r>
      <w:r w:rsidRPr="008A71D9">
        <w:rPr>
          <w:rFonts w:ascii="Times New Roman" w:hAnsi="Times New Roman" w:cs="Times New Roman"/>
          <w:i/>
        </w:rPr>
        <w:t xml:space="preserve">, </w:t>
      </w:r>
      <w:r w:rsidRPr="008A71D9">
        <w:rPr>
          <w:rFonts w:ascii="Times New Roman" w:hAnsi="Times New Roman" w:cs="Times New Roman"/>
          <w:i/>
          <w:lang w:val="en-US"/>
        </w:rPr>
        <w:t>Present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Perfect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Continuous</w:t>
      </w:r>
      <w:r w:rsidRPr="008A71D9">
        <w:rPr>
          <w:rFonts w:ascii="Times New Roman" w:hAnsi="Times New Roman" w:cs="Times New Roman"/>
          <w:i/>
        </w:rPr>
        <w:t xml:space="preserve">, </w:t>
      </w:r>
      <w:r w:rsidRPr="008A71D9">
        <w:rPr>
          <w:rFonts w:ascii="Times New Roman" w:hAnsi="Times New Roman" w:cs="Times New Roman"/>
          <w:i/>
          <w:lang w:val="en-US"/>
        </w:rPr>
        <w:t>Future</w:t>
      </w:r>
      <w:r w:rsidRPr="008A71D9">
        <w:rPr>
          <w:rFonts w:ascii="Times New Roman" w:hAnsi="Times New Roman" w:cs="Times New Roman"/>
          <w:i/>
        </w:rPr>
        <w:t>-</w:t>
      </w:r>
      <w:r w:rsidRPr="008A71D9">
        <w:rPr>
          <w:rFonts w:ascii="Times New Roman" w:hAnsi="Times New Roman" w:cs="Times New Roman"/>
          <w:i/>
          <w:lang w:val="en-US"/>
        </w:rPr>
        <w:t>in</w:t>
      </w:r>
      <w:r w:rsidRPr="008A71D9">
        <w:rPr>
          <w:rFonts w:ascii="Times New Roman" w:hAnsi="Times New Roman" w:cs="Times New Roman"/>
          <w:i/>
        </w:rPr>
        <w:t>-</w:t>
      </w:r>
      <w:r w:rsidRPr="008A71D9">
        <w:rPr>
          <w:rFonts w:ascii="Times New Roman" w:hAnsi="Times New Roman" w:cs="Times New Roman"/>
          <w:i/>
          <w:lang w:val="en-US"/>
        </w:rPr>
        <w:t>the</w:t>
      </w:r>
      <w:r w:rsidRPr="008A71D9">
        <w:rPr>
          <w:rFonts w:ascii="Times New Roman" w:hAnsi="Times New Roman" w:cs="Times New Roman"/>
          <w:i/>
        </w:rPr>
        <w:t>-</w:t>
      </w:r>
      <w:r w:rsidRPr="008A71D9">
        <w:rPr>
          <w:rFonts w:ascii="Times New Roman" w:hAnsi="Times New Roman" w:cs="Times New Roman"/>
          <w:i/>
          <w:lang w:val="en-US"/>
        </w:rPr>
        <w:t>Past</w:t>
      </w:r>
      <w:r w:rsidRPr="008A71D9">
        <w:rPr>
          <w:rFonts w:ascii="Times New Roman" w:hAnsi="Times New Roman" w:cs="Times New Roman"/>
          <w:i/>
        </w:rPr>
        <w:t xml:space="preserve">; 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употреблять в речи глаголы в формах страдательного залога: </w:t>
      </w:r>
      <w:proofErr w:type="spellStart"/>
      <w:r w:rsidRPr="008A71D9">
        <w:rPr>
          <w:rFonts w:ascii="Times New Roman" w:hAnsi="Times New Roman" w:cs="Times New Roman"/>
          <w:i/>
        </w:rPr>
        <w:t>Future</w:t>
      </w:r>
      <w:proofErr w:type="spellEnd"/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Simple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Passive</w:t>
      </w:r>
      <w:r w:rsidRPr="008A71D9">
        <w:rPr>
          <w:rFonts w:ascii="Times New Roman" w:hAnsi="Times New Roman" w:cs="Times New Roman"/>
          <w:i/>
        </w:rPr>
        <w:t xml:space="preserve">, </w:t>
      </w:r>
      <w:r w:rsidRPr="008A71D9">
        <w:rPr>
          <w:rFonts w:ascii="Times New Roman" w:hAnsi="Times New Roman" w:cs="Times New Roman"/>
          <w:i/>
          <w:lang w:val="en-US"/>
        </w:rPr>
        <w:t>Present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Perfect</w:t>
      </w:r>
      <w:r w:rsidRPr="008A71D9">
        <w:rPr>
          <w:rFonts w:ascii="Times New Roman" w:hAnsi="Times New Roman" w:cs="Times New Roman"/>
          <w:i/>
        </w:rPr>
        <w:t xml:space="preserve"> </w:t>
      </w:r>
      <w:r w:rsidRPr="008A71D9">
        <w:rPr>
          <w:rFonts w:ascii="Times New Roman" w:hAnsi="Times New Roman" w:cs="Times New Roman"/>
          <w:i/>
          <w:lang w:val="en-US"/>
        </w:rPr>
        <w:t>Passive</w:t>
      </w:r>
      <w:r w:rsidRPr="008A71D9">
        <w:rPr>
          <w:rFonts w:ascii="Times New Roman" w:hAnsi="Times New Roman" w:cs="Times New Roman"/>
          <w:i/>
        </w:rPr>
        <w:t xml:space="preserve">; </w:t>
      </w:r>
    </w:p>
    <w:p w:rsidR="0082102E" w:rsidRPr="008A71D9" w:rsidRDefault="0082102E" w:rsidP="0082102E">
      <w:pPr>
        <w:ind w:left="851"/>
        <w:rPr>
          <w:rFonts w:ascii="Times New Roman" w:hAnsi="Times New Roman" w:cs="Times New Roman"/>
          <w:i/>
        </w:rPr>
      </w:pPr>
      <w:r w:rsidRPr="008A71D9">
        <w:rPr>
          <w:rFonts w:ascii="Times New Roman" w:hAnsi="Times New Roman" w:cs="Times New Roman"/>
          <w:i/>
        </w:rPr>
        <w:t xml:space="preserve">• распознавать и употреблять в речи модальные глаголы </w:t>
      </w:r>
      <w:proofErr w:type="spellStart"/>
      <w:r w:rsidRPr="008A71D9">
        <w:rPr>
          <w:rFonts w:ascii="Times New Roman" w:hAnsi="Times New Roman" w:cs="Times New Roman"/>
          <w:i/>
        </w:rPr>
        <w:t>need</w:t>
      </w:r>
      <w:proofErr w:type="spellEnd"/>
      <w:r w:rsidRPr="008A71D9">
        <w:rPr>
          <w:rFonts w:ascii="Times New Roman" w:hAnsi="Times New Roman" w:cs="Times New Roman"/>
          <w:i/>
        </w:rPr>
        <w:t xml:space="preserve">, </w:t>
      </w:r>
      <w:proofErr w:type="spellStart"/>
      <w:r w:rsidRPr="008A71D9">
        <w:rPr>
          <w:rFonts w:ascii="Times New Roman" w:hAnsi="Times New Roman" w:cs="Times New Roman"/>
          <w:i/>
        </w:rPr>
        <w:t>shall</w:t>
      </w:r>
      <w:proofErr w:type="spellEnd"/>
      <w:r w:rsidRPr="008A71D9">
        <w:rPr>
          <w:rFonts w:ascii="Times New Roman" w:hAnsi="Times New Roman" w:cs="Times New Roman"/>
          <w:i/>
        </w:rPr>
        <w:t xml:space="preserve">, </w:t>
      </w:r>
      <w:proofErr w:type="spellStart"/>
      <w:r w:rsidRPr="008A71D9">
        <w:rPr>
          <w:rFonts w:ascii="Times New Roman" w:hAnsi="Times New Roman" w:cs="Times New Roman"/>
          <w:i/>
        </w:rPr>
        <w:t>might</w:t>
      </w:r>
      <w:proofErr w:type="spellEnd"/>
      <w:r w:rsidRPr="008A71D9">
        <w:rPr>
          <w:rFonts w:ascii="Times New Roman" w:hAnsi="Times New Roman" w:cs="Times New Roman"/>
          <w:i/>
        </w:rPr>
        <w:t xml:space="preserve">, </w:t>
      </w:r>
      <w:proofErr w:type="spellStart"/>
      <w:r w:rsidRPr="008A71D9">
        <w:rPr>
          <w:rFonts w:ascii="Times New Roman" w:hAnsi="Times New Roman" w:cs="Times New Roman"/>
          <w:i/>
        </w:rPr>
        <w:t>would</w:t>
      </w:r>
      <w:proofErr w:type="spellEnd"/>
      <w:r w:rsidRPr="008A71D9">
        <w:rPr>
          <w:rFonts w:ascii="Times New Roman" w:hAnsi="Times New Roman" w:cs="Times New Roman"/>
          <w:i/>
        </w:rPr>
        <w:t>.</w:t>
      </w:r>
    </w:p>
    <w:p w:rsidR="0082102E" w:rsidRPr="008A71D9" w:rsidRDefault="0082102E" w:rsidP="0082102E">
      <w:pPr>
        <w:ind w:firstLine="709"/>
        <w:jc w:val="center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Социокультурные знания и умения</w:t>
      </w:r>
    </w:p>
    <w:p w:rsidR="0082102E" w:rsidRPr="008A71D9" w:rsidRDefault="0082102E" w:rsidP="0082102E">
      <w:pPr>
        <w:ind w:firstLine="709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Выпускник научится:</w:t>
      </w:r>
    </w:p>
    <w:p w:rsidR="0082102E" w:rsidRPr="008A71D9" w:rsidRDefault="0082102E" w:rsidP="0082102E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8A71D9">
        <w:rPr>
          <w:rFonts w:ascii="Times New Roman" w:eastAsia="Arial Unicode MS" w:hAnsi="Times New Roman" w:cs="Times New Roman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2102E" w:rsidRPr="008A71D9" w:rsidRDefault="0082102E" w:rsidP="0082102E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8A71D9">
        <w:rPr>
          <w:rFonts w:ascii="Times New Roman" w:eastAsia="Arial Unicode MS" w:hAnsi="Times New Roman" w:cs="Times New Roman"/>
          <w:lang w:eastAsia="ar-SA"/>
        </w:rPr>
        <w:t>представлять родную страну и культуру на английском языке;</w:t>
      </w:r>
    </w:p>
    <w:p w:rsidR="0082102E" w:rsidRPr="008A71D9" w:rsidRDefault="0082102E" w:rsidP="0082102E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8A71D9">
        <w:rPr>
          <w:rFonts w:ascii="Times New Roman" w:eastAsia="Arial Unicode MS" w:hAnsi="Times New Roman" w:cs="Times New Roman"/>
          <w:lang w:eastAsia="ar-SA"/>
        </w:rPr>
        <w:t xml:space="preserve">понимать социокультурные реалии при чтении и </w:t>
      </w:r>
      <w:proofErr w:type="spellStart"/>
      <w:r w:rsidRPr="008A71D9">
        <w:rPr>
          <w:rFonts w:ascii="Times New Roman" w:eastAsia="Arial Unicode MS" w:hAnsi="Times New Roman" w:cs="Times New Roman"/>
          <w:lang w:eastAsia="ar-SA"/>
        </w:rPr>
        <w:t>аудировании</w:t>
      </w:r>
      <w:proofErr w:type="spellEnd"/>
      <w:r w:rsidRPr="008A71D9">
        <w:rPr>
          <w:rFonts w:ascii="Times New Roman" w:eastAsia="Arial Unicode MS" w:hAnsi="Times New Roman" w:cs="Times New Roman"/>
          <w:lang w:eastAsia="ar-SA"/>
        </w:rPr>
        <w:t xml:space="preserve"> в рамках изученного материала.</w:t>
      </w:r>
    </w:p>
    <w:p w:rsidR="0082102E" w:rsidRPr="008A71D9" w:rsidRDefault="0082102E" w:rsidP="0082102E">
      <w:pPr>
        <w:ind w:left="1418"/>
        <w:jc w:val="both"/>
        <w:rPr>
          <w:rFonts w:ascii="Times New Roman" w:eastAsia="Arial Unicode MS" w:hAnsi="Times New Roman" w:cs="Times New Roman"/>
          <w:i/>
          <w:lang w:eastAsia="ar-SA"/>
        </w:rPr>
      </w:pPr>
      <w:r w:rsidRPr="008A71D9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:rsidR="0082102E" w:rsidRPr="008A71D9" w:rsidRDefault="0082102E" w:rsidP="0082102E">
      <w:pPr>
        <w:widowControl/>
        <w:numPr>
          <w:ilvl w:val="0"/>
          <w:numId w:val="7"/>
        </w:numPr>
        <w:tabs>
          <w:tab w:val="left" w:pos="993"/>
          <w:tab w:val="left" w:pos="1701"/>
        </w:tabs>
        <w:autoSpaceDE/>
        <w:autoSpaceDN/>
        <w:adjustRightInd/>
        <w:ind w:left="1418" w:firstLine="0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eastAsia="Arial Unicode MS" w:hAnsi="Times New Roman" w:cs="Times New Roman"/>
          <w:i/>
          <w:lang w:eastAsia="ar-SA"/>
        </w:rPr>
        <w:t>использовать социокультурные реалии при создании устных и письменных высказываний;</w:t>
      </w:r>
    </w:p>
    <w:p w:rsidR="0082102E" w:rsidRPr="008A71D9" w:rsidRDefault="0082102E" w:rsidP="0082102E">
      <w:pPr>
        <w:widowControl/>
        <w:numPr>
          <w:ilvl w:val="0"/>
          <w:numId w:val="7"/>
        </w:numPr>
        <w:tabs>
          <w:tab w:val="left" w:pos="993"/>
          <w:tab w:val="left" w:pos="1701"/>
        </w:tabs>
        <w:autoSpaceDE/>
        <w:autoSpaceDN/>
        <w:adjustRightInd/>
        <w:ind w:left="1418" w:firstLine="0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eastAsia="Arial Unicode MS" w:hAnsi="Times New Roman" w:cs="Times New Roman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82102E" w:rsidRPr="008A71D9" w:rsidRDefault="0082102E" w:rsidP="0082102E">
      <w:pPr>
        <w:ind w:firstLine="709"/>
        <w:jc w:val="center"/>
        <w:rPr>
          <w:rFonts w:ascii="Times New Roman" w:eastAsia="Arial Unicode MS" w:hAnsi="Times New Roman" w:cs="Times New Roman"/>
          <w:lang w:eastAsia="ar-SA"/>
        </w:rPr>
      </w:pPr>
      <w:r w:rsidRPr="008A71D9">
        <w:rPr>
          <w:rFonts w:ascii="Times New Roman" w:eastAsia="Arial Unicode MS" w:hAnsi="Times New Roman" w:cs="Times New Roman"/>
          <w:lang w:eastAsia="ar-SA"/>
        </w:rPr>
        <w:t>Компенсаторные умения</w:t>
      </w:r>
    </w:p>
    <w:p w:rsidR="0082102E" w:rsidRPr="008A71D9" w:rsidRDefault="0082102E" w:rsidP="0082102E">
      <w:pPr>
        <w:ind w:firstLine="709"/>
        <w:jc w:val="both"/>
        <w:rPr>
          <w:rFonts w:ascii="Times New Roman" w:hAnsi="Times New Roman" w:cs="Times New Roman"/>
        </w:rPr>
      </w:pPr>
      <w:r w:rsidRPr="008A71D9">
        <w:rPr>
          <w:rFonts w:ascii="Times New Roman" w:hAnsi="Times New Roman" w:cs="Times New Roman"/>
        </w:rPr>
        <w:t>Выпускник научится:</w:t>
      </w:r>
    </w:p>
    <w:p w:rsidR="0082102E" w:rsidRPr="008A71D9" w:rsidRDefault="0082102E" w:rsidP="0082102E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</w:rPr>
      </w:pPr>
      <w:r w:rsidRPr="008A71D9">
        <w:rPr>
          <w:rFonts w:ascii="Times New Roman" w:eastAsia="Arial Unicode MS" w:hAnsi="Times New Roman" w:cs="Times New Roman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82102E" w:rsidRPr="008A71D9" w:rsidRDefault="0082102E" w:rsidP="0082102E">
      <w:pPr>
        <w:tabs>
          <w:tab w:val="left" w:pos="1701"/>
        </w:tabs>
        <w:ind w:left="1418"/>
        <w:jc w:val="both"/>
        <w:rPr>
          <w:rFonts w:ascii="Times New Roman" w:eastAsia="Arial Unicode MS" w:hAnsi="Times New Roman" w:cs="Times New Roman"/>
          <w:i/>
          <w:lang w:eastAsia="ar-SA"/>
        </w:rPr>
      </w:pPr>
      <w:r w:rsidRPr="008A71D9">
        <w:rPr>
          <w:rFonts w:ascii="Times New Roman" w:hAnsi="Times New Roman" w:cs="Times New Roman"/>
          <w:i/>
        </w:rPr>
        <w:t>Выпускник получит возможность научиться:</w:t>
      </w:r>
    </w:p>
    <w:p w:rsidR="0082102E" w:rsidRPr="008A71D9" w:rsidRDefault="0082102E" w:rsidP="0082102E">
      <w:pPr>
        <w:widowControl/>
        <w:numPr>
          <w:ilvl w:val="0"/>
          <w:numId w:val="8"/>
        </w:numPr>
        <w:tabs>
          <w:tab w:val="left" w:pos="993"/>
          <w:tab w:val="left" w:pos="1701"/>
        </w:tabs>
        <w:autoSpaceDE/>
        <w:autoSpaceDN/>
        <w:adjustRightInd/>
        <w:ind w:left="1418" w:firstLine="0"/>
        <w:jc w:val="both"/>
        <w:rPr>
          <w:rFonts w:ascii="Times New Roman" w:eastAsia="Arial Unicode MS" w:hAnsi="Times New Roman" w:cs="Times New Roman"/>
          <w:i/>
          <w:lang w:eastAsia="ar-SA"/>
        </w:rPr>
      </w:pPr>
      <w:r w:rsidRPr="008A71D9">
        <w:rPr>
          <w:rFonts w:ascii="Times New Roman" w:eastAsia="Arial Unicode MS" w:hAnsi="Times New Roman" w:cs="Times New Roman"/>
          <w:i/>
          <w:lang w:eastAsia="ar-SA"/>
        </w:rPr>
        <w:t>использовать перифраз, синонимические и антонимические средства при говорении;</w:t>
      </w:r>
    </w:p>
    <w:p w:rsidR="0082102E" w:rsidRPr="008A71D9" w:rsidRDefault="0082102E" w:rsidP="0082102E">
      <w:pPr>
        <w:widowControl/>
        <w:numPr>
          <w:ilvl w:val="0"/>
          <w:numId w:val="8"/>
        </w:numPr>
        <w:tabs>
          <w:tab w:val="left" w:pos="993"/>
          <w:tab w:val="left" w:pos="1701"/>
        </w:tabs>
        <w:autoSpaceDE/>
        <w:autoSpaceDN/>
        <w:adjustRightInd/>
        <w:ind w:left="1418" w:firstLine="0"/>
        <w:jc w:val="both"/>
        <w:rPr>
          <w:rFonts w:ascii="Times New Roman" w:hAnsi="Times New Roman" w:cs="Times New Roman"/>
          <w:i/>
        </w:rPr>
      </w:pPr>
      <w:r w:rsidRPr="008A71D9">
        <w:rPr>
          <w:rFonts w:ascii="Times New Roman" w:eastAsia="Arial Unicode MS" w:hAnsi="Times New Roman" w:cs="Times New Roman"/>
          <w:i/>
          <w:lang w:eastAsia="ar-SA"/>
        </w:rPr>
        <w:t xml:space="preserve">пользоваться языковой и контекстуальной догадкой при </w:t>
      </w:r>
      <w:proofErr w:type="spellStart"/>
      <w:r w:rsidRPr="008A71D9">
        <w:rPr>
          <w:rFonts w:ascii="Times New Roman" w:eastAsia="Arial Unicode MS" w:hAnsi="Times New Roman" w:cs="Times New Roman"/>
          <w:i/>
          <w:lang w:eastAsia="ar-SA"/>
        </w:rPr>
        <w:t>аудировании</w:t>
      </w:r>
      <w:proofErr w:type="spellEnd"/>
      <w:r w:rsidRPr="008A71D9">
        <w:rPr>
          <w:rFonts w:ascii="Times New Roman" w:eastAsia="Arial Unicode MS" w:hAnsi="Times New Roman" w:cs="Times New Roman"/>
          <w:i/>
          <w:lang w:eastAsia="ar-SA"/>
        </w:rPr>
        <w:t xml:space="preserve"> и чтении.</w:t>
      </w:r>
    </w:p>
    <w:p w:rsidR="00744A31" w:rsidRDefault="00744A31" w:rsidP="0082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A31" w:rsidRDefault="00744A31" w:rsidP="0082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A31" w:rsidRDefault="00744A31" w:rsidP="0082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A31" w:rsidRDefault="00744A31" w:rsidP="0082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A31" w:rsidRDefault="00744A31" w:rsidP="0082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A31" w:rsidRDefault="00744A31" w:rsidP="0082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A31" w:rsidRDefault="00744A31" w:rsidP="0082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02E" w:rsidRPr="00AD6E1F" w:rsidRDefault="0082102E" w:rsidP="00821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СОДЕЖАНИЕ  УЧЕБНОГО ПРЕДМЕТА “</w:t>
      </w:r>
      <w:r w:rsidRPr="00AD6E1F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AD6E1F">
        <w:rPr>
          <w:rFonts w:ascii="Times New Roman" w:hAnsi="Times New Roman" w:cs="Times New Roman"/>
          <w:sz w:val="28"/>
          <w:szCs w:val="28"/>
        </w:rPr>
        <w:t xml:space="preserve"> </w:t>
      </w:r>
      <w:r w:rsidRPr="00AD6E1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D6E1F">
        <w:rPr>
          <w:rFonts w:ascii="Times New Roman" w:hAnsi="Times New Roman" w:cs="Times New Roman"/>
          <w:sz w:val="28"/>
          <w:szCs w:val="28"/>
        </w:rPr>
        <w:t>” В 5-9 КЛАССАХ</w:t>
      </w:r>
    </w:p>
    <w:p w:rsidR="0082102E" w:rsidRPr="00AD6E1F" w:rsidRDefault="0082102E" w:rsidP="00821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F">
        <w:rPr>
          <w:rFonts w:ascii="Times New Roman" w:hAnsi="Times New Roman" w:cs="Times New Roman"/>
          <w:sz w:val="28"/>
          <w:szCs w:val="28"/>
        </w:rPr>
        <w:t>В основу определения содержания обучения 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F">
        <w:rPr>
          <w:rFonts w:ascii="Times New Roman" w:hAnsi="Times New Roman" w:cs="Times New Roman"/>
          <w:sz w:val="28"/>
          <w:szCs w:val="28"/>
        </w:rPr>
        <w:t xml:space="preserve">анализ реальных или возможных потребностей учащихся </w:t>
      </w:r>
      <w:proofErr w:type="gramStart"/>
      <w:r w:rsidRPr="00AD6E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6E1F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AD6E1F">
        <w:rPr>
          <w:rFonts w:ascii="Times New Roman" w:hAnsi="Times New Roman" w:cs="Times New Roman"/>
          <w:sz w:val="28"/>
          <w:szCs w:val="28"/>
        </w:rPr>
        <w:t xml:space="preserve"> обучения. Прог</w:t>
      </w:r>
      <w:r>
        <w:rPr>
          <w:rFonts w:ascii="Times New Roman" w:hAnsi="Times New Roman" w:cs="Times New Roman"/>
          <w:sz w:val="28"/>
          <w:szCs w:val="28"/>
        </w:rPr>
        <w:t>рамма вычленяет круг тем и проб</w:t>
      </w:r>
      <w:r w:rsidRPr="00AD6E1F">
        <w:rPr>
          <w:rFonts w:ascii="Times New Roman" w:hAnsi="Times New Roman" w:cs="Times New Roman"/>
          <w:sz w:val="28"/>
          <w:szCs w:val="28"/>
        </w:rPr>
        <w:t>лем, которые рассматриваются внутри учебных ситуаций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D6E1F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AD6E1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AD6E1F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AD6E1F">
        <w:rPr>
          <w:rFonts w:ascii="Times New Roman" w:hAnsi="Times New Roman" w:cs="Times New Roman"/>
          <w:sz w:val="28"/>
          <w:szCs w:val="28"/>
        </w:rPr>
        <w:t xml:space="preserve"> на каждый год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Содержание обучения включает следующие компоненты:</w:t>
      </w:r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1) сферы общения (темы, ситуации, тексты);</w:t>
      </w:r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2) навыки и умения коммуникативной компетенции:</w:t>
      </w:r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 xml:space="preserve">— речевая компетенция (умение </w:t>
      </w:r>
      <w:proofErr w:type="spellStart"/>
      <w:r w:rsidRPr="00AD6E1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D6E1F">
        <w:rPr>
          <w:rFonts w:ascii="Times New Roman" w:hAnsi="Times New Roman" w:cs="Times New Roman"/>
          <w:sz w:val="28"/>
          <w:szCs w:val="28"/>
        </w:rPr>
        <w:t>, 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F">
        <w:rPr>
          <w:rFonts w:ascii="Times New Roman" w:hAnsi="Times New Roman" w:cs="Times New Roman"/>
          <w:sz w:val="28"/>
          <w:szCs w:val="28"/>
        </w:rPr>
        <w:t>говорения, письма);</w:t>
      </w:r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— языковая компетенция (лексические, грамматические,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F">
        <w:rPr>
          <w:rFonts w:ascii="Times New Roman" w:hAnsi="Times New Roman" w:cs="Times New Roman"/>
          <w:sz w:val="28"/>
          <w:szCs w:val="28"/>
        </w:rPr>
        <w:t>лингвострановедческие знания и навыки оперирования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F">
        <w:rPr>
          <w:rFonts w:ascii="Times New Roman" w:hAnsi="Times New Roman" w:cs="Times New Roman"/>
          <w:sz w:val="28"/>
          <w:szCs w:val="28"/>
        </w:rPr>
        <w:t>ими);</w:t>
      </w:r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— социокультурная к</w:t>
      </w:r>
      <w:r>
        <w:rPr>
          <w:rFonts w:ascii="Times New Roman" w:hAnsi="Times New Roman" w:cs="Times New Roman"/>
          <w:sz w:val="28"/>
          <w:szCs w:val="28"/>
        </w:rPr>
        <w:t>омпетенция (социокультурные зна</w:t>
      </w:r>
      <w:r w:rsidRPr="00AD6E1F">
        <w:rPr>
          <w:rFonts w:ascii="Times New Roman" w:hAnsi="Times New Roman" w:cs="Times New Roman"/>
          <w:sz w:val="28"/>
          <w:szCs w:val="28"/>
        </w:rPr>
        <w:t>ния и навыки вербального и невербального поведения);</w:t>
      </w:r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— учебно-познавател</w:t>
      </w:r>
      <w:r>
        <w:rPr>
          <w:rFonts w:ascii="Times New Roman" w:hAnsi="Times New Roman" w:cs="Times New Roman"/>
          <w:sz w:val="28"/>
          <w:szCs w:val="28"/>
        </w:rPr>
        <w:t>ьная компетенция (общие и специ</w:t>
      </w:r>
      <w:r w:rsidRPr="00AD6E1F">
        <w:rPr>
          <w:rFonts w:ascii="Times New Roman" w:hAnsi="Times New Roman" w:cs="Times New Roman"/>
          <w:sz w:val="28"/>
          <w:szCs w:val="28"/>
        </w:rPr>
        <w:t>альные учебные навыки, приемы учебной работы);</w:t>
      </w:r>
    </w:p>
    <w:p w:rsidR="0082102E" w:rsidRPr="00AD6E1F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 xml:space="preserve">— компенсаторная </w:t>
      </w:r>
      <w:r>
        <w:rPr>
          <w:rFonts w:ascii="Times New Roman" w:hAnsi="Times New Roman" w:cs="Times New Roman"/>
          <w:sz w:val="28"/>
          <w:szCs w:val="28"/>
        </w:rPr>
        <w:t>компетенция (знание приемов ком</w:t>
      </w:r>
      <w:r w:rsidRPr="00AD6E1F">
        <w:rPr>
          <w:rFonts w:ascii="Times New Roman" w:hAnsi="Times New Roman" w:cs="Times New Roman"/>
          <w:sz w:val="28"/>
          <w:szCs w:val="28"/>
        </w:rPr>
        <w:t>пенсации и компенсаторные умения).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Данная программа ори</w:t>
      </w:r>
      <w:r>
        <w:rPr>
          <w:rFonts w:ascii="Times New Roman" w:hAnsi="Times New Roman" w:cs="Times New Roman"/>
          <w:sz w:val="28"/>
          <w:szCs w:val="28"/>
        </w:rPr>
        <w:t>ентирована на обязательный мини</w:t>
      </w:r>
      <w:r w:rsidRPr="00AD6E1F">
        <w:rPr>
          <w:rFonts w:ascii="Times New Roman" w:hAnsi="Times New Roman" w:cs="Times New Roman"/>
          <w:sz w:val="28"/>
          <w:szCs w:val="28"/>
        </w:rPr>
        <w:t>мум содержания, очерче</w:t>
      </w:r>
      <w:r>
        <w:rPr>
          <w:rFonts w:ascii="Times New Roman" w:hAnsi="Times New Roman" w:cs="Times New Roman"/>
          <w:sz w:val="28"/>
          <w:szCs w:val="28"/>
        </w:rPr>
        <w:t>нный в государственном образова</w:t>
      </w:r>
      <w:r w:rsidRPr="00AD6E1F">
        <w:rPr>
          <w:rFonts w:ascii="Times New Roman" w:hAnsi="Times New Roman" w:cs="Times New Roman"/>
          <w:sz w:val="28"/>
          <w:szCs w:val="28"/>
        </w:rPr>
        <w:t>тельном стандарте осно</w:t>
      </w:r>
      <w:r>
        <w:rPr>
          <w:rFonts w:ascii="Times New Roman" w:hAnsi="Times New Roman" w:cs="Times New Roman"/>
          <w:sz w:val="28"/>
          <w:szCs w:val="28"/>
        </w:rPr>
        <w:t>вного общего образования по ино</w:t>
      </w:r>
      <w:r w:rsidRPr="00AD6E1F">
        <w:rPr>
          <w:rFonts w:ascii="Times New Roman" w:hAnsi="Times New Roman" w:cs="Times New Roman"/>
          <w:sz w:val="28"/>
          <w:szCs w:val="28"/>
        </w:rPr>
        <w:t>странному языку. Предметное содержание речи в стандарте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F">
        <w:rPr>
          <w:rFonts w:ascii="Times New Roman" w:hAnsi="Times New Roman" w:cs="Times New Roman"/>
          <w:sz w:val="28"/>
          <w:szCs w:val="28"/>
        </w:rPr>
        <w:t>определяется перечислением ситуаций социально-бытовой,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F">
        <w:rPr>
          <w:rFonts w:ascii="Times New Roman" w:hAnsi="Times New Roman" w:cs="Times New Roman"/>
          <w:sz w:val="28"/>
          <w:szCs w:val="28"/>
        </w:rPr>
        <w:t>учебно-трудовой и социально-культурной сфер общения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1F">
        <w:rPr>
          <w:rFonts w:ascii="Times New Roman" w:hAnsi="Times New Roman" w:cs="Times New Roman"/>
          <w:sz w:val="28"/>
          <w:szCs w:val="28"/>
        </w:rPr>
        <w:t>рамках следующей тематики.</w:t>
      </w:r>
    </w:p>
    <w:p w:rsidR="0082102E" w:rsidRPr="00340275" w:rsidRDefault="0082102E" w:rsidP="0082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0275">
        <w:rPr>
          <w:rFonts w:ascii="Times New Roman" w:hAnsi="Times New Roman" w:cs="Times New Roman"/>
          <w:sz w:val="28"/>
          <w:szCs w:val="28"/>
          <w:u w:val="single"/>
        </w:rPr>
        <w:t>Предметное содержание речи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Моя семья. </w:t>
      </w:r>
      <w:r w:rsidRPr="0074495D">
        <w:rPr>
          <w:rFonts w:ascii="Times New Roman" w:hAnsi="Times New Roman"/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Мои друзья. </w:t>
      </w:r>
      <w:r w:rsidRPr="0074495D">
        <w:rPr>
          <w:rFonts w:ascii="Times New Roman" w:hAnsi="Times New Roman"/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Свободное время.</w:t>
      </w:r>
      <w:r w:rsidRPr="0074495D"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Здоровый образ жизни.</w:t>
      </w:r>
      <w:r w:rsidRPr="0074495D">
        <w:rPr>
          <w:rFonts w:ascii="Times New Roman" w:hAnsi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b/>
          <w:i/>
          <w:strike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Спорт. </w:t>
      </w:r>
      <w:r w:rsidRPr="0074495D">
        <w:rPr>
          <w:rFonts w:ascii="Times New Roman" w:hAnsi="Times New Roman"/>
          <w:sz w:val="28"/>
          <w:szCs w:val="28"/>
        </w:rPr>
        <w:t>Виды спорта. Спортивные игры. Спортивные соревнования.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Школа.</w:t>
      </w:r>
      <w:r w:rsidRPr="0074495D"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Изучаемые предметы и отношения к ним. Внеклассные мероприятия. Кружки. Школьная форма</w:t>
      </w:r>
      <w:r w:rsidRPr="0074495D">
        <w:rPr>
          <w:rFonts w:ascii="Times New Roman" w:hAnsi="Times New Roman"/>
          <w:i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>Каникулы. Переписка с зарубежными сверстниками.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Выбор профессии.</w:t>
      </w:r>
      <w:r w:rsidRPr="0074495D">
        <w:rPr>
          <w:rFonts w:ascii="Times New Roman" w:hAnsi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 xml:space="preserve">Путешествия. </w:t>
      </w:r>
      <w:r w:rsidRPr="0074495D">
        <w:rPr>
          <w:rFonts w:ascii="Times New Roman" w:hAnsi="Times New Roman"/>
          <w:sz w:val="28"/>
          <w:szCs w:val="28"/>
        </w:rPr>
        <w:t>Путешествия по России и странам изучаемого языка. Транспорт.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Окружающий мир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Средства массовой информации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82102E" w:rsidRPr="0074495D" w:rsidRDefault="0082102E" w:rsidP="0082102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Страны изучаемого языка и родная страна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74495D">
        <w:rPr>
          <w:rFonts w:ascii="Times New Roman" w:hAnsi="Times New Roman"/>
          <w:sz w:val="28"/>
          <w:szCs w:val="28"/>
        </w:rPr>
        <w:t>науку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 мировую культуру.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A77828" w:rsidRDefault="0082102E" w:rsidP="0082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7828">
        <w:rPr>
          <w:rFonts w:ascii="Times New Roman" w:hAnsi="Times New Roman" w:cs="Times New Roman"/>
          <w:sz w:val="28"/>
          <w:szCs w:val="28"/>
          <w:u w:val="single"/>
        </w:rPr>
        <w:t>Виды речевой деятельности</w:t>
      </w:r>
    </w:p>
    <w:p w:rsidR="0082102E" w:rsidRPr="00D847E2" w:rsidRDefault="0082102E" w:rsidP="0082102E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847E2">
        <w:rPr>
          <w:sz w:val="28"/>
          <w:szCs w:val="28"/>
        </w:rPr>
        <w:t xml:space="preserve">Говорение </w:t>
      </w:r>
    </w:p>
    <w:p w:rsidR="0082102E" w:rsidRPr="00894F6A" w:rsidRDefault="0082102E" w:rsidP="0082102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94F6A">
        <w:rPr>
          <w:sz w:val="28"/>
          <w:szCs w:val="28"/>
        </w:rPr>
        <w:t xml:space="preserve">Диалогическая речь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диалогической'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Объем диалога—от 3 реплик (5—7 классы) до 4—5 реплик (8—9 классы) со стороны каждого учащегося. Продолжительность диалога-2,5—3 мин (9 класс).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894F6A" w:rsidRDefault="0082102E" w:rsidP="0082102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94F6A">
        <w:rPr>
          <w:sz w:val="28"/>
          <w:szCs w:val="28"/>
        </w:rPr>
        <w:t xml:space="preserve">Монологическая речь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— от 8—10 фраз (5—7 классы) до 10— 12 фраз (8—9 классы). Продолжительность монолога — 1,5— 2 мин (9 класс).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Default="0082102E" w:rsidP="0082102E">
      <w:pPr>
        <w:pStyle w:val="a3"/>
        <w:numPr>
          <w:ilvl w:val="0"/>
          <w:numId w:val="14"/>
        </w:numPr>
      </w:pPr>
      <w:proofErr w:type="spellStart"/>
      <w:r w:rsidRPr="00D847E2">
        <w:rPr>
          <w:sz w:val="28"/>
          <w:szCs w:val="28"/>
        </w:rPr>
        <w:t>Аудирование</w:t>
      </w:r>
      <w:proofErr w:type="spellEnd"/>
      <w:r w:rsidRPr="00391F3C">
        <w:t xml:space="preserve">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</w:t>
      </w:r>
      <w:r>
        <w:rPr>
          <w:rFonts w:ascii="Times New Roman" w:hAnsi="Times New Roman" w:cs="Times New Roman"/>
          <w:sz w:val="28"/>
          <w:szCs w:val="28"/>
        </w:rPr>
        <w:t>екста) в зависимости от коммуни</w:t>
      </w:r>
      <w:r w:rsidRPr="00391F3C">
        <w:rPr>
          <w:rFonts w:ascii="Times New Roman" w:hAnsi="Times New Roman" w:cs="Times New Roman"/>
          <w:sz w:val="28"/>
          <w:szCs w:val="28"/>
        </w:rPr>
        <w:t xml:space="preserve">кативной задачи и функционального типа текста.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lastRenderedPageBreak/>
        <w:t>Жанры текстов: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 прагматические,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публицистические.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Типы текстов: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объявление,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реклама,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сообщение,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рассказ,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диалог-интервью,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стихотворение и др.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1F3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91F3C">
        <w:rPr>
          <w:rFonts w:ascii="Times New Roman" w:hAnsi="Times New Roman" w:cs="Times New Roman"/>
          <w:sz w:val="28"/>
          <w:szCs w:val="28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 xml:space="preserve">материале. Время звучания текстов для </w:t>
      </w:r>
      <w:proofErr w:type="spellStart"/>
      <w:r w:rsidRPr="00391F3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91F3C">
        <w:rPr>
          <w:rFonts w:ascii="Times New Roman" w:hAnsi="Times New Roman" w:cs="Times New Roman"/>
          <w:sz w:val="28"/>
          <w:szCs w:val="28"/>
        </w:rPr>
        <w:t xml:space="preserve"> — до 1 мин.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1F3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91F3C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391F3C"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 w:rsidRPr="00391F3C">
        <w:rPr>
          <w:rFonts w:ascii="Times New Roman" w:hAnsi="Times New Roman" w:cs="Times New Roman"/>
          <w:sz w:val="28"/>
          <w:szCs w:val="28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391F3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91F3C">
        <w:rPr>
          <w:rFonts w:ascii="Times New Roman" w:hAnsi="Times New Roman" w:cs="Times New Roman"/>
          <w:sz w:val="28"/>
          <w:szCs w:val="28"/>
        </w:rPr>
        <w:t xml:space="preserve"> — до 2 мин.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1F3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91F3C">
        <w:rPr>
          <w:rFonts w:ascii="Times New Roman" w:hAnsi="Times New Roman" w:cs="Times New Roman"/>
          <w:sz w:val="28"/>
          <w:szCs w:val="28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391F3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91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 xml:space="preserve">— до 1,5 мин.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D847E2" w:rsidRDefault="0082102E" w:rsidP="0082102E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847E2">
        <w:rPr>
          <w:sz w:val="28"/>
          <w:szCs w:val="28"/>
        </w:rPr>
        <w:t xml:space="preserve">Чтение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</w:t>
      </w:r>
    </w:p>
    <w:p w:rsidR="0082102E" w:rsidRDefault="0082102E" w:rsidP="0082102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94F6A">
        <w:rPr>
          <w:sz w:val="28"/>
          <w:szCs w:val="28"/>
        </w:rPr>
        <w:t xml:space="preserve">с пониманием основного содержания (ознакомительное чтение); </w:t>
      </w:r>
    </w:p>
    <w:p w:rsidR="0082102E" w:rsidRDefault="0082102E" w:rsidP="0082102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94F6A">
        <w:rPr>
          <w:sz w:val="28"/>
          <w:szCs w:val="28"/>
        </w:rPr>
        <w:t xml:space="preserve">с полным пониманием содержания (изучающее чтение); </w:t>
      </w:r>
    </w:p>
    <w:p w:rsidR="0082102E" w:rsidRPr="00894F6A" w:rsidRDefault="0082102E" w:rsidP="0082102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894F6A">
        <w:rPr>
          <w:sz w:val="28"/>
          <w:szCs w:val="28"/>
        </w:rPr>
        <w:t xml:space="preserve">с выборочным пониманием  нужной или интересующей информации  (просмотровое/поисковое чтение).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Жанры текстов: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1F3C">
        <w:rPr>
          <w:rFonts w:ascii="Times New Roman" w:hAnsi="Times New Roman" w:cs="Times New Roman"/>
          <w:sz w:val="28"/>
          <w:szCs w:val="28"/>
        </w:rPr>
        <w:t xml:space="preserve">научно-популярные,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публицистические,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художественные,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прагматические.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Типы текстов: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статья,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интервью,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рассказ,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объявление,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рецепт,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меню,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проспект,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реклама,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91F3C">
        <w:rPr>
          <w:rFonts w:ascii="Times New Roman" w:hAnsi="Times New Roman" w:cs="Times New Roman"/>
          <w:sz w:val="28"/>
          <w:szCs w:val="28"/>
        </w:rPr>
        <w:t xml:space="preserve">стихотворение и др.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Чтение с пониманием основного содержания осуществляется на несложных аутентичных текстах с ориентацией на выделенное в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 xml:space="preserve">предметное содержание, включающих некоторое количество незнакомых слов. Объем текстов для чтения — 600—700 слов.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350 слов.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Объем текста для чтения — около 500 слов.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D847E2" w:rsidRDefault="0082102E" w:rsidP="0082102E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847E2">
        <w:rPr>
          <w:sz w:val="28"/>
          <w:szCs w:val="28"/>
        </w:rPr>
        <w:t xml:space="preserve">Письменная речь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письменной речи, а именно умений: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— писать короткие поздравления с днем рождения и другими праздниками, выражать пожелания (объемом 30—40 слов, включая адрес);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— заполнять формуляры, бланки (указывать имя,  фамилию, пол, гражданство, адрес); </w:t>
      </w:r>
    </w:p>
    <w:p w:rsidR="0082102E" w:rsidRPr="00391F3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 xml:space="preserve">— писать личное письмо с опорой и без опоры на образец (расспрашивать адресата о его жизни, делах, сообщать то же самое о себе, выражать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F3C">
        <w:rPr>
          <w:rFonts w:ascii="Times New Roman" w:hAnsi="Times New Roman" w:cs="Times New Roman"/>
          <w:sz w:val="28"/>
          <w:szCs w:val="28"/>
        </w:rPr>
        <w:t xml:space="preserve">благодарность, давать совет, просить о чем-либо).   Объем  личного   письма — около   100—110   слов, включая адрес;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391F3C">
        <w:rPr>
          <w:rFonts w:ascii="Times New Roman" w:hAnsi="Times New Roman" w:cs="Times New Roman"/>
          <w:sz w:val="28"/>
          <w:szCs w:val="28"/>
        </w:rPr>
        <w:t>— составлять план, тезисы устного или письменного сообщения, кратко излагать результаты проектной деятельности.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D847E2" w:rsidRDefault="0082102E" w:rsidP="0082102E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847E2">
        <w:rPr>
          <w:sz w:val="28"/>
          <w:szCs w:val="28"/>
        </w:rPr>
        <w:t>Языковые знания и навыки</w:t>
      </w:r>
    </w:p>
    <w:p w:rsidR="0082102E" w:rsidRPr="00894F6A" w:rsidRDefault="0082102E" w:rsidP="0082102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94F6A">
        <w:rPr>
          <w:sz w:val="28"/>
          <w:szCs w:val="28"/>
        </w:rPr>
        <w:t xml:space="preserve">Орфография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7C9C">
        <w:rPr>
          <w:rFonts w:ascii="Times New Roman" w:hAnsi="Times New Roman" w:cs="Times New Roman"/>
          <w:sz w:val="28"/>
          <w:szCs w:val="28"/>
        </w:rPr>
        <w:t xml:space="preserve">Знание правил чтения и орфографии и навыки их применения на основе изучаемого лексико-грамматического материала.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сторона речи;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C9C">
        <w:rPr>
          <w:rFonts w:ascii="Times New Roman" w:hAnsi="Times New Roman" w:cs="Times New Roman"/>
          <w:sz w:val="28"/>
          <w:szCs w:val="28"/>
        </w:rP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 xml:space="preserve">интонации в словах и фразах, ритмико-интонационные навыки произношения различных типов предложений. </w:t>
      </w:r>
    </w:p>
    <w:p w:rsidR="0082102E" w:rsidRPr="00894F6A" w:rsidRDefault="0082102E" w:rsidP="0082102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94F6A">
        <w:rPr>
          <w:sz w:val="28"/>
          <w:szCs w:val="28"/>
        </w:rPr>
        <w:t xml:space="preserve">Лексическая сторона речи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объеме 1200 единиц </w:t>
      </w:r>
      <w:r w:rsidRPr="007A7C9C">
        <w:rPr>
          <w:rFonts w:ascii="Times New Roman" w:hAnsi="Times New Roman" w:cs="Times New Roman"/>
          <w:sz w:val="28"/>
          <w:szCs w:val="28"/>
        </w:rPr>
        <w:lastRenderedPageBreak/>
        <w:t>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</w:t>
      </w:r>
      <w:r>
        <w:rPr>
          <w:rFonts w:ascii="Times New Roman" w:hAnsi="Times New Roman" w:cs="Times New Roman"/>
          <w:sz w:val="28"/>
          <w:szCs w:val="28"/>
        </w:rPr>
        <w:t xml:space="preserve">ьтуру стран изучаемого языка.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1) аффиксация: </w:t>
      </w:r>
    </w:p>
    <w:p w:rsidR="0082102E" w:rsidRP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82102E">
        <w:rPr>
          <w:rFonts w:ascii="Times New Roman" w:hAnsi="Times New Roman" w:cs="Times New Roman"/>
          <w:sz w:val="28"/>
          <w:szCs w:val="28"/>
        </w:rPr>
        <w:t xml:space="preserve">• </w:t>
      </w:r>
      <w:r w:rsidRPr="007A7C9C">
        <w:rPr>
          <w:rFonts w:ascii="Times New Roman" w:hAnsi="Times New Roman" w:cs="Times New Roman"/>
          <w:sz w:val="28"/>
          <w:szCs w:val="28"/>
        </w:rPr>
        <w:t>глаголов</w:t>
      </w:r>
      <w:r w:rsidRPr="0082102E">
        <w:rPr>
          <w:rFonts w:ascii="Times New Roman" w:hAnsi="Times New Roman" w:cs="Times New Roman"/>
          <w:sz w:val="28"/>
          <w:szCs w:val="28"/>
        </w:rPr>
        <w:t xml:space="preserve"> </w:t>
      </w:r>
      <w:r w:rsidRPr="00401DBC">
        <w:rPr>
          <w:rFonts w:ascii="Times New Roman" w:hAnsi="Times New Roman" w:cs="Times New Roman"/>
          <w:sz w:val="28"/>
          <w:szCs w:val="28"/>
          <w:lang w:val="en-US"/>
        </w:rPr>
        <w:t>dis</w:t>
      </w:r>
      <w:r w:rsidRPr="0082102E">
        <w:rPr>
          <w:rFonts w:ascii="Times New Roman" w:hAnsi="Times New Roman" w:cs="Times New Roman"/>
          <w:sz w:val="28"/>
          <w:szCs w:val="28"/>
        </w:rPr>
        <w:t>- (</w:t>
      </w:r>
      <w:r w:rsidRPr="00401DBC">
        <w:rPr>
          <w:rFonts w:ascii="Times New Roman" w:hAnsi="Times New Roman" w:cs="Times New Roman"/>
          <w:sz w:val="28"/>
          <w:szCs w:val="28"/>
          <w:lang w:val="en-US"/>
        </w:rPr>
        <w:t>disagree</w:t>
      </w:r>
      <w:r w:rsidRPr="0082102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1DBC"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 w:rsidRPr="0082102E">
        <w:rPr>
          <w:rFonts w:ascii="Times New Roman" w:hAnsi="Times New Roman" w:cs="Times New Roman"/>
          <w:sz w:val="28"/>
          <w:szCs w:val="28"/>
        </w:rPr>
        <w:t>- (</w:t>
      </w:r>
      <w:r w:rsidRPr="00401DBC">
        <w:rPr>
          <w:rFonts w:ascii="Times New Roman" w:hAnsi="Times New Roman" w:cs="Times New Roman"/>
          <w:sz w:val="28"/>
          <w:szCs w:val="28"/>
          <w:lang w:val="en-US"/>
        </w:rPr>
        <w:t>misunderstand</w:t>
      </w:r>
      <w:r w:rsidRPr="0082102E">
        <w:rPr>
          <w:rFonts w:ascii="Times New Roman" w:hAnsi="Times New Roman" w:cs="Times New Roman"/>
          <w:sz w:val="28"/>
          <w:szCs w:val="28"/>
        </w:rPr>
        <w:t xml:space="preserve">), </w:t>
      </w:r>
      <w:r w:rsidRPr="00401DBC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82102E">
        <w:rPr>
          <w:rFonts w:ascii="Times New Roman" w:hAnsi="Times New Roman" w:cs="Times New Roman"/>
          <w:sz w:val="28"/>
          <w:szCs w:val="28"/>
        </w:rPr>
        <w:t>- (</w:t>
      </w:r>
      <w:r w:rsidRPr="00401DBC">
        <w:rPr>
          <w:rFonts w:ascii="Times New Roman" w:hAnsi="Times New Roman" w:cs="Times New Roman"/>
          <w:sz w:val="28"/>
          <w:szCs w:val="28"/>
          <w:lang w:val="en-US"/>
        </w:rPr>
        <w:t>rewrite</w:t>
      </w:r>
      <w:r w:rsidRPr="0082102E">
        <w:rPr>
          <w:rFonts w:ascii="Times New Roman" w:hAnsi="Times New Roman" w:cs="Times New Roman"/>
          <w:sz w:val="28"/>
          <w:szCs w:val="28"/>
        </w:rPr>
        <w:t>); -</w:t>
      </w:r>
      <w:proofErr w:type="spellStart"/>
      <w:r w:rsidRPr="00401DBC">
        <w:rPr>
          <w:rFonts w:ascii="Times New Roman" w:hAnsi="Times New Roman" w:cs="Times New Roman"/>
          <w:sz w:val="28"/>
          <w:szCs w:val="28"/>
          <w:lang w:val="en-US"/>
        </w:rPr>
        <w:t>ize</w:t>
      </w:r>
      <w:proofErr w:type="spellEnd"/>
      <w:r w:rsidRPr="0082102E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401DBC">
        <w:rPr>
          <w:rFonts w:ascii="Times New Roman" w:hAnsi="Times New Roman" w:cs="Times New Roman"/>
          <w:sz w:val="28"/>
          <w:szCs w:val="28"/>
          <w:lang w:val="en-US"/>
        </w:rPr>
        <w:t>ise</w:t>
      </w:r>
      <w:proofErr w:type="spellEnd"/>
      <w:r w:rsidRPr="0082102E">
        <w:rPr>
          <w:rFonts w:ascii="Times New Roman" w:hAnsi="Times New Roman" w:cs="Times New Roman"/>
          <w:sz w:val="28"/>
          <w:szCs w:val="28"/>
        </w:rPr>
        <w:t xml:space="preserve"> (</w:t>
      </w:r>
      <w:r w:rsidRPr="00401DBC">
        <w:rPr>
          <w:rFonts w:ascii="Times New Roman" w:hAnsi="Times New Roman" w:cs="Times New Roman"/>
          <w:sz w:val="28"/>
          <w:szCs w:val="28"/>
          <w:lang w:val="en-US"/>
        </w:rPr>
        <w:t>revise</w:t>
      </w:r>
      <w:r w:rsidRPr="0082102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7A7C9C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spellStart"/>
      <w:proofErr w:type="gramEnd"/>
      <w:r w:rsidRPr="007A7C9C">
        <w:rPr>
          <w:rFonts w:ascii="Times New Roman" w:hAnsi="Times New Roman" w:cs="Times New Roman"/>
          <w:sz w:val="28"/>
          <w:szCs w:val="28"/>
          <w:lang w:val="en-US"/>
        </w:rPr>
        <w:t>sion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 (conclusion/celebration),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ance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ence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(performance/influence),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ment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(environment),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ity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(possibility),  -ness (kindness),  -ship (friendship), 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(optimist),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(meeting); </w:t>
      </w:r>
    </w:p>
    <w:p w:rsidR="0082102E" w:rsidRPr="000A76E2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Pr="007A7C9C">
        <w:rPr>
          <w:rFonts w:ascii="Times New Roman" w:hAnsi="Times New Roman" w:cs="Times New Roman"/>
          <w:sz w:val="28"/>
          <w:szCs w:val="28"/>
        </w:rPr>
        <w:t>прилагательных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un- (unpleasant),  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>-/in- (impolite/independent), inter- (international); -y (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buzy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>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(lovely), -fill (careful), -al (historical),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(scientific),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ian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>/-an (Russian),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(loving); 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ous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(dangerous),  -able/-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ible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(enjoyable/responsible),  -less (harmless),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ive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(native);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7A7C9C">
        <w:rPr>
          <w:rFonts w:ascii="Times New Roman" w:hAnsi="Times New Roman" w:cs="Times New Roman"/>
          <w:sz w:val="28"/>
          <w:szCs w:val="28"/>
        </w:rPr>
        <w:t>наречий</w:t>
      </w:r>
      <w:proofErr w:type="gram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(usually);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7A7C9C">
        <w:rPr>
          <w:rFonts w:ascii="Times New Roman" w:hAnsi="Times New Roman" w:cs="Times New Roman"/>
          <w:sz w:val="28"/>
          <w:szCs w:val="28"/>
        </w:rPr>
        <w:t>числительных</w:t>
      </w:r>
      <w:proofErr w:type="gram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-teen (fifteen),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(seventy), -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(sixth);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2) словосложение: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• существительное + </w:t>
      </w:r>
      <w:proofErr w:type="gramStart"/>
      <w:r w:rsidRPr="007A7C9C">
        <w:rPr>
          <w:rFonts w:ascii="Times New Roman" w:hAnsi="Times New Roman" w:cs="Times New Roman"/>
          <w:sz w:val="28"/>
          <w:szCs w:val="28"/>
        </w:rPr>
        <w:t>существительное</w:t>
      </w:r>
      <w:proofErr w:type="gramEnd"/>
      <w:r w:rsidRPr="007A7C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peacemaker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• прилагательное + </w:t>
      </w:r>
      <w:proofErr w:type="gramStart"/>
      <w:r w:rsidRPr="007A7C9C">
        <w:rPr>
          <w:rFonts w:ascii="Times New Roman" w:hAnsi="Times New Roman" w:cs="Times New Roman"/>
          <w:sz w:val="28"/>
          <w:szCs w:val="28"/>
        </w:rPr>
        <w:t>прилагательное</w:t>
      </w:r>
      <w:proofErr w:type="gramEnd"/>
      <w:r w:rsidRPr="007A7C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well-known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• прилагательное + существительное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• местоимение + существительное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self-respect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3) конверсия: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образование существительных от неопределенной формы глагола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• образование прилагательных от существительных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—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Распознавание и использование интернациональных слов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Представления о синонимии, антонимии, лексической сочетаемости, многозначности. </w:t>
      </w:r>
    </w:p>
    <w:p w:rsidR="0082102E" w:rsidRPr="00894F6A" w:rsidRDefault="0082102E" w:rsidP="0082102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94F6A">
        <w:rPr>
          <w:sz w:val="28"/>
          <w:szCs w:val="28"/>
        </w:rPr>
        <w:t xml:space="preserve">Грамматическая сторона речи </w:t>
      </w:r>
    </w:p>
    <w:p w:rsidR="0082102E" w:rsidRPr="000A76E2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Дальнейшее расширение объема значений грамматических средств, изученных ранее, и знакомство с новыми грамматическими явлениями.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7C9C">
        <w:rPr>
          <w:rFonts w:ascii="Times New Roman" w:hAnsi="Times New Roman" w:cs="Times New Roman"/>
          <w:sz w:val="28"/>
          <w:szCs w:val="28"/>
        </w:rPr>
        <w:t>Нераспространенные и распространенные простые предложения, в том числе с несколькими обстоятельствами, следующими в определенном порядке</w:t>
      </w:r>
      <w:r w:rsidRPr="006A0952">
        <w:rPr>
          <w:rFonts w:ascii="Times New Roman" w:hAnsi="Times New Roman" w:cs="Times New Roman"/>
          <w:sz w:val="28"/>
          <w:szCs w:val="28"/>
        </w:rPr>
        <w:t xml:space="preserve"> (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moved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6A0952">
        <w:rPr>
          <w:rFonts w:ascii="Times New Roman" w:hAnsi="Times New Roman" w:cs="Times New Roman"/>
          <w:sz w:val="28"/>
          <w:szCs w:val="28"/>
        </w:rPr>
        <w:t xml:space="preserve">); </w:t>
      </w:r>
      <w:r w:rsidRPr="007A7C9C">
        <w:rPr>
          <w:rFonts w:ascii="Times New Roman" w:hAnsi="Times New Roman" w:cs="Times New Roman"/>
          <w:sz w:val="28"/>
          <w:szCs w:val="28"/>
        </w:rPr>
        <w:t>предложения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с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начальным</w:t>
      </w:r>
      <w:r w:rsidRPr="006A0952">
        <w:rPr>
          <w:rFonts w:ascii="Times New Roman" w:hAnsi="Times New Roman" w:cs="Times New Roman"/>
          <w:sz w:val="28"/>
          <w:szCs w:val="28"/>
        </w:rPr>
        <w:t xml:space="preserve"> '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A0952">
        <w:rPr>
          <w:rFonts w:ascii="Times New Roman" w:hAnsi="Times New Roman" w:cs="Times New Roman"/>
          <w:sz w:val="28"/>
          <w:szCs w:val="28"/>
        </w:rPr>
        <w:t xml:space="preserve">' </w:t>
      </w:r>
      <w:r w:rsidRPr="007A7C9C">
        <w:rPr>
          <w:rFonts w:ascii="Times New Roman" w:hAnsi="Times New Roman" w:cs="Times New Roman"/>
          <w:sz w:val="28"/>
          <w:szCs w:val="28"/>
        </w:rPr>
        <w:t>и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с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начальным</w:t>
      </w:r>
      <w:r w:rsidRPr="006A0952">
        <w:rPr>
          <w:rFonts w:ascii="Times New Roman" w:hAnsi="Times New Roman" w:cs="Times New Roman"/>
          <w:sz w:val="28"/>
          <w:szCs w:val="28"/>
        </w:rPr>
        <w:t xml:space="preserve"> '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6A0952">
        <w:rPr>
          <w:rFonts w:ascii="Times New Roman" w:hAnsi="Times New Roman" w:cs="Times New Roman"/>
          <w:sz w:val="28"/>
          <w:szCs w:val="28"/>
        </w:rPr>
        <w:t xml:space="preserve"> +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6A0952">
        <w:rPr>
          <w:rFonts w:ascii="Times New Roman" w:hAnsi="Times New Roman" w:cs="Times New Roman"/>
          <w:sz w:val="28"/>
          <w:szCs w:val="28"/>
        </w:rPr>
        <w:t>' (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A0952">
        <w:rPr>
          <w:rFonts w:ascii="Times New Roman" w:hAnsi="Times New Roman" w:cs="Times New Roman"/>
          <w:sz w:val="28"/>
          <w:szCs w:val="28"/>
        </w:rPr>
        <w:t>'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6A09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0952"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It's five o'clock. It's interesting. It was winter. There are a lot of trees in the park).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Сложносочиненные предложения с сочинительными союзами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</w:rPr>
        <w:t>Сложноподчиненные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предложения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с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союзами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союзными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словами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what, when, why, which, that, who, if, because, that's why, 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, so.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7C9C">
        <w:rPr>
          <w:rFonts w:ascii="Times New Roman" w:hAnsi="Times New Roman" w:cs="Times New Roman"/>
          <w:sz w:val="28"/>
          <w:szCs w:val="28"/>
        </w:rPr>
        <w:t xml:space="preserve">Сложноподчиненные предложения с придаточными: времени с союзами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; цели с союзом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; условия с союзом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unless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; определительными с союзами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Сложноподчиненные  предложения   с  союзами 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whoever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whatever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whenever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</w:rPr>
        <w:t>Условные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предложения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реального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(Conditional I — If it doesn't rain, they'll go for a picnic) </w:t>
      </w:r>
      <w:r w:rsidRPr="007A7C9C">
        <w:rPr>
          <w:rFonts w:ascii="Times New Roman" w:hAnsi="Times New Roman" w:cs="Times New Roman"/>
          <w:sz w:val="28"/>
          <w:szCs w:val="28"/>
        </w:rPr>
        <w:t>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нереального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характера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(Conditional II — If I were rich, I would help the endangered animals;  Conditional III — If she had asked me, I would have helped her).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Все типы вопросительных предложений (общий, специальный, альтернативный, </w:t>
      </w:r>
      <w:r w:rsidRPr="007A7C9C">
        <w:rPr>
          <w:rFonts w:ascii="Times New Roman" w:hAnsi="Times New Roman" w:cs="Times New Roman"/>
          <w:sz w:val="28"/>
          <w:szCs w:val="28"/>
        </w:rPr>
        <w:lastRenderedPageBreak/>
        <w:t xml:space="preserve">разделительный вопросы в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careful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>) и отрицательной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worry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 форме.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</w:rPr>
        <w:t>Предложения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с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конструкциями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as ... as, not so ... as, either ...or, neither ... nor.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Конструкция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(для выражения будущего действия).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</w:rPr>
        <w:t>Конструкции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It takes me ... to do something; to look/ feel/ be happy.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</w:rPr>
        <w:t>Конструкции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/get used to something; be/get used to doing something.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</w:rPr>
        <w:t>Конструкции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с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инфинитивом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типа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I saw Jim ride/riding his bike. I want you to meet me at the station tomorrow. She seems to be a good friend.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</w:rPr>
        <w:t>Правильные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неправильные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глаголы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в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формах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действительного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залога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в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изъявительном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наклонении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(Present, Past, Future Simple; Present, Past Perfect; Present, Past, Future Continuous; Present Perfect Continuous; Future-in-the-Past).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</w:rPr>
        <w:t>Глаголы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в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A7C9C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7A7C9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A7C9C"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формах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страдательного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залога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(Present, Past, Future Simple Passive; Past Perfect Passive).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C9C">
        <w:rPr>
          <w:rFonts w:ascii="Times New Roman" w:hAnsi="Times New Roman" w:cs="Times New Roman"/>
          <w:sz w:val="28"/>
          <w:szCs w:val="28"/>
        </w:rPr>
        <w:t>Модальные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глаголы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и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их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>эквиваленты</w:t>
      </w:r>
      <w:r w:rsidRPr="007A7C9C">
        <w:rPr>
          <w:rFonts w:ascii="Times New Roman" w:hAnsi="Times New Roman" w:cs="Times New Roman"/>
          <w:sz w:val="28"/>
          <w:szCs w:val="28"/>
          <w:lang w:val="en-US"/>
        </w:rPr>
        <w:t xml:space="preserve"> (can/could/be able to, may/might, must/have to, shall/should, would, need).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Причастия настоящего и прошедшего времени.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Неличные формы глагола (герундий, причастия настоящего и прошедшего времени) без различения их функций.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Фразовые глаголы, обслуживающие темы, отобранные для данного этапа обучения.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Определенный, неопределенный и нулевой артикли (в том </w:t>
      </w:r>
      <w:proofErr w:type="gramStart"/>
      <w:r w:rsidRPr="007A7C9C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A7C9C">
        <w:rPr>
          <w:rFonts w:ascii="Times New Roman" w:hAnsi="Times New Roman" w:cs="Times New Roman"/>
          <w:sz w:val="28"/>
          <w:szCs w:val="28"/>
        </w:rPr>
        <w:t xml:space="preserve"> с географическими названиями).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Неисчисляемые и исчисляемые существительные (a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pencil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), существительные с причастиями настоящего и прошедшего времени (a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burning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>). Существительные в функции прилагательного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gallery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Степени сравнения прилагательных и наречий, в том числе образованных не по правилу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>).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 xml:space="preserve">ные местоимения в именительном </w:t>
      </w:r>
      <w:r w:rsidRPr="007A7C9C">
        <w:rPr>
          <w:rFonts w:ascii="Times New Roman" w:hAnsi="Times New Roman" w:cs="Times New Roman"/>
          <w:sz w:val="28"/>
          <w:szCs w:val="28"/>
        </w:rPr>
        <w:t>и объектном падежах, а также в абсолютной форме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mine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>). Неопределенные местоимения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Возвратные местоимения, неопределенные местоимения и их производные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somebody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anything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nobody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Наречия, оканчивающиеся на -1у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>), а также совпадающие по форме с прилагательными (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Устойчивые словоформы в функции наречия типа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D847E2" w:rsidRDefault="0082102E" w:rsidP="0082102E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847E2">
        <w:rPr>
          <w:sz w:val="28"/>
          <w:szCs w:val="28"/>
        </w:rPr>
        <w:t>Социокультурные знания и умения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A7C9C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7A7C9C">
        <w:rPr>
          <w:rFonts w:ascii="Times New Roman" w:hAnsi="Times New Roman" w:cs="Times New Roman"/>
          <w:sz w:val="28"/>
          <w:szCs w:val="28"/>
        </w:rPr>
        <w:t xml:space="preserve"> характера).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lastRenderedPageBreak/>
        <w:t xml:space="preserve">Это предполагает овладение: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— знаниями о значении родного и иностранного языков в современном мире;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— сведениями о социокультурном портрете стран, говорящих на иностранном языке, их символике и культурном наследии;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—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— представлением о сходстве и различиях в традициях своей страны и стран изучаемого языка; об особенностях их образа жизни, быта,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 xml:space="preserve">(всемирно известных достопримечательностях, выдающихся людях и их вкладе в мировую культуру); о некоторых произведениях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9C">
        <w:rPr>
          <w:rFonts w:ascii="Times New Roman" w:hAnsi="Times New Roman" w:cs="Times New Roman"/>
          <w:sz w:val="28"/>
          <w:szCs w:val="28"/>
        </w:rPr>
        <w:t xml:space="preserve">литературы на изучаемом иностранном языке;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—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-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D847E2" w:rsidRDefault="0082102E" w:rsidP="0082102E">
      <w:pPr>
        <w:pStyle w:val="a3"/>
        <w:numPr>
          <w:ilvl w:val="0"/>
          <w:numId w:val="14"/>
        </w:numPr>
        <w:rPr>
          <w:sz w:val="28"/>
          <w:szCs w:val="28"/>
        </w:rPr>
      </w:pPr>
      <w:r w:rsidRPr="00D847E2">
        <w:rPr>
          <w:sz w:val="28"/>
          <w:szCs w:val="28"/>
        </w:rPr>
        <w:t>Компенсаторные умения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Совершенствуются умения: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— переспрашивать, просить повторить, уточняя значение незнакомых слов;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—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— прогнозировать содержание текста на основе заголовка, предварительно поставленных вопросов; </w:t>
      </w:r>
    </w:p>
    <w:p w:rsidR="0082102E" w:rsidRPr="007A7C9C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 xml:space="preserve">— догадываться о значении незнакомых слов по контексту, по используемым собеседником жестам и мимике; 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7A7C9C">
        <w:rPr>
          <w:rFonts w:ascii="Times New Roman" w:hAnsi="Times New Roman" w:cs="Times New Roman"/>
          <w:sz w:val="28"/>
          <w:szCs w:val="28"/>
        </w:rPr>
        <w:t>— использовать синонимы, антонимы, описания понятия при дефиците языковых средств.</w:t>
      </w:r>
    </w:p>
    <w:p w:rsidR="0082102E" w:rsidRDefault="0082102E" w:rsidP="0082102E">
      <w:pPr>
        <w:rPr>
          <w:rFonts w:ascii="Times New Roman" w:hAnsi="Times New Roman" w:cs="Times New Roman"/>
          <w:b/>
          <w:sz w:val="28"/>
          <w:szCs w:val="28"/>
        </w:rPr>
      </w:pPr>
    </w:p>
    <w:p w:rsidR="0082102E" w:rsidRPr="00A32E9A" w:rsidRDefault="0082102E" w:rsidP="0082102E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32E9A">
        <w:rPr>
          <w:sz w:val="28"/>
          <w:szCs w:val="28"/>
        </w:rPr>
        <w:t>Универсальные учебные действия (</w:t>
      </w:r>
      <w:proofErr w:type="spellStart"/>
      <w:r w:rsidRPr="00A32E9A">
        <w:rPr>
          <w:sz w:val="28"/>
          <w:szCs w:val="28"/>
        </w:rPr>
        <w:t>общеучебные</w:t>
      </w:r>
      <w:proofErr w:type="spellEnd"/>
      <w:r w:rsidRPr="00A32E9A">
        <w:rPr>
          <w:sz w:val="28"/>
          <w:szCs w:val="28"/>
        </w:rPr>
        <w:t xml:space="preserve"> умения):</w:t>
      </w:r>
    </w:p>
    <w:p w:rsidR="0082102E" w:rsidRPr="004E1A9E" w:rsidRDefault="0082102E" w:rsidP="0082102E">
      <w:pPr>
        <w:pStyle w:val="a3"/>
        <w:numPr>
          <w:ilvl w:val="0"/>
          <w:numId w:val="20"/>
        </w:numPr>
        <w:ind w:left="142" w:firstLine="0"/>
        <w:rPr>
          <w:sz w:val="28"/>
          <w:szCs w:val="28"/>
        </w:rPr>
      </w:pPr>
      <w:r w:rsidRPr="004E1A9E">
        <w:rPr>
          <w:sz w:val="28"/>
          <w:szCs w:val="28"/>
        </w:rPr>
        <w:t>регулятивные: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определять цель уче</w:t>
      </w:r>
      <w:r>
        <w:rPr>
          <w:rFonts w:ascii="Times New Roman" w:hAnsi="Times New Roman" w:cs="Times New Roman"/>
          <w:sz w:val="28"/>
          <w:szCs w:val="28"/>
        </w:rPr>
        <w:t>бной деятельности возможно с по</w:t>
      </w:r>
      <w:r w:rsidRPr="004E1A9E">
        <w:rPr>
          <w:rFonts w:ascii="Times New Roman" w:hAnsi="Times New Roman" w:cs="Times New Roman"/>
          <w:sz w:val="28"/>
          <w:szCs w:val="28"/>
        </w:rPr>
        <w:t>мощью учителя и самост</w:t>
      </w:r>
      <w:r>
        <w:rPr>
          <w:rFonts w:ascii="Times New Roman" w:hAnsi="Times New Roman" w:cs="Times New Roman"/>
          <w:sz w:val="28"/>
          <w:szCs w:val="28"/>
        </w:rPr>
        <w:t>оятельно искать средства ее осу</w:t>
      </w:r>
      <w:r w:rsidRPr="004E1A9E">
        <w:rPr>
          <w:rFonts w:ascii="Times New Roman" w:hAnsi="Times New Roman" w:cs="Times New Roman"/>
          <w:sz w:val="28"/>
          <w:szCs w:val="28"/>
        </w:rPr>
        <w:t>ществления;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обнаруживать и фор</w:t>
      </w:r>
      <w:r>
        <w:rPr>
          <w:rFonts w:ascii="Times New Roman" w:hAnsi="Times New Roman" w:cs="Times New Roman"/>
          <w:sz w:val="28"/>
          <w:szCs w:val="28"/>
        </w:rPr>
        <w:t>мулировать учебную проблему сов</w:t>
      </w:r>
      <w:r w:rsidRPr="004E1A9E">
        <w:rPr>
          <w:rFonts w:ascii="Times New Roman" w:hAnsi="Times New Roman" w:cs="Times New Roman"/>
          <w:sz w:val="28"/>
          <w:szCs w:val="28"/>
        </w:rPr>
        <w:t>местно с учителем, выбирать тему проекта в ходе «мозгового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штурма» под руководством учителя;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составлять план выполнения задачи, проекта в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A9E">
        <w:rPr>
          <w:rFonts w:ascii="Times New Roman" w:hAnsi="Times New Roman" w:cs="Times New Roman"/>
          <w:sz w:val="28"/>
          <w:szCs w:val="28"/>
        </w:rPr>
        <w:t>под руководством учителя;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оценивать ход и результаты в</w:t>
      </w:r>
      <w:r>
        <w:rPr>
          <w:rFonts w:ascii="Times New Roman" w:hAnsi="Times New Roman" w:cs="Times New Roman"/>
          <w:sz w:val="28"/>
          <w:szCs w:val="28"/>
        </w:rPr>
        <w:t>ыполнения задачи, про</w:t>
      </w:r>
      <w:r w:rsidRPr="004E1A9E">
        <w:rPr>
          <w:rFonts w:ascii="Times New Roman" w:hAnsi="Times New Roman" w:cs="Times New Roman"/>
          <w:sz w:val="28"/>
          <w:szCs w:val="28"/>
        </w:rPr>
        <w:t>екта;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критически анализир</w:t>
      </w:r>
      <w:r>
        <w:rPr>
          <w:rFonts w:ascii="Times New Roman" w:hAnsi="Times New Roman" w:cs="Times New Roman"/>
          <w:sz w:val="28"/>
          <w:szCs w:val="28"/>
        </w:rPr>
        <w:t>овать успехи и недостатки проде</w:t>
      </w:r>
      <w:r w:rsidRPr="004E1A9E">
        <w:rPr>
          <w:rFonts w:ascii="Times New Roman" w:hAnsi="Times New Roman" w:cs="Times New Roman"/>
          <w:sz w:val="28"/>
          <w:szCs w:val="28"/>
        </w:rPr>
        <w:t>ланной работы.</w:t>
      </w:r>
    </w:p>
    <w:p w:rsidR="0082102E" w:rsidRPr="004E1A9E" w:rsidRDefault="0082102E" w:rsidP="0082102E">
      <w:pPr>
        <w:pStyle w:val="a3"/>
        <w:numPr>
          <w:ilvl w:val="0"/>
          <w:numId w:val="19"/>
        </w:numPr>
        <w:ind w:left="142" w:firstLine="0"/>
        <w:rPr>
          <w:sz w:val="28"/>
          <w:szCs w:val="28"/>
        </w:rPr>
      </w:pPr>
      <w:r w:rsidRPr="004E1A9E">
        <w:rPr>
          <w:sz w:val="28"/>
          <w:szCs w:val="28"/>
        </w:rPr>
        <w:t>познавательные: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самостоятельно наход</w:t>
      </w:r>
      <w:r>
        <w:rPr>
          <w:rFonts w:ascii="Times New Roman" w:hAnsi="Times New Roman" w:cs="Times New Roman"/>
          <w:sz w:val="28"/>
          <w:szCs w:val="28"/>
        </w:rPr>
        <w:t>ить и отбирать для решения учеб</w:t>
      </w:r>
      <w:r w:rsidRPr="004E1A9E">
        <w:rPr>
          <w:rFonts w:ascii="Times New Roman" w:hAnsi="Times New Roman" w:cs="Times New Roman"/>
          <w:sz w:val="28"/>
          <w:szCs w:val="28"/>
        </w:rPr>
        <w:t>ной задачи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словари, энциклопедии, справоч</w:t>
      </w:r>
      <w:r w:rsidRPr="004E1A9E">
        <w:rPr>
          <w:rFonts w:ascii="Times New Roman" w:hAnsi="Times New Roman" w:cs="Times New Roman"/>
          <w:sz w:val="28"/>
          <w:szCs w:val="28"/>
        </w:rPr>
        <w:t>ники, информацию из Интернета;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выполнять универсальные логические действия: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— анализ (выделение признаков),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— синтез (составление цел</w:t>
      </w:r>
      <w:r>
        <w:rPr>
          <w:rFonts w:ascii="Times New Roman" w:hAnsi="Times New Roman" w:cs="Times New Roman"/>
          <w:sz w:val="28"/>
          <w:szCs w:val="28"/>
        </w:rPr>
        <w:t>ого из частей, в том числе с са</w:t>
      </w:r>
      <w:r w:rsidRPr="004E1A9E">
        <w:rPr>
          <w:rFonts w:ascii="Times New Roman" w:hAnsi="Times New Roman" w:cs="Times New Roman"/>
          <w:sz w:val="28"/>
          <w:szCs w:val="28"/>
        </w:rPr>
        <w:t>мостоятельным достраиванием),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— выбирать основания для сравнения,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A9E">
        <w:rPr>
          <w:rFonts w:ascii="Times New Roman" w:hAnsi="Times New Roman" w:cs="Times New Roman"/>
          <w:sz w:val="28"/>
          <w:szCs w:val="28"/>
        </w:rPr>
        <w:t>объектов,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— устанавливать аналогии и причинно-следственные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A9E">
        <w:rPr>
          <w:rFonts w:ascii="Times New Roman" w:hAnsi="Times New Roman" w:cs="Times New Roman"/>
          <w:sz w:val="28"/>
          <w:szCs w:val="28"/>
        </w:rPr>
        <w:t>связи,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— выстраивать логическую цепь рассуждений,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— относить объекты к известным понятиям;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 xml:space="preserve">• преобразовывать </w:t>
      </w:r>
      <w:r>
        <w:rPr>
          <w:rFonts w:ascii="Times New Roman" w:hAnsi="Times New Roman" w:cs="Times New Roman"/>
          <w:sz w:val="28"/>
          <w:szCs w:val="28"/>
        </w:rPr>
        <w:t>информацию из одной формы в дру</w:t>
      </w:r>
      <w:r w:rsidRPr="004E1A9E">
        <w:rPr>
          <w:rFonts w:ascii="Times New Roman" w:hAnsi="Times New Roman" w:cs="Times New Roman"/>
          <w:sz w:val="28"/>
          <w:szCs w:val="28"/>
        </w:rPr>
        <w:t>гую: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— обобщать информацию в виде таблиц, схем, опорного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A9E">
        <w:rPr>
          <w:rFonts w:ascii="Times New Roman" w:hAnsi="Times New Roman" w:cs="Times New Roman"/>
          <w:sz w:val="28"/>
          <w:szCs w:val="28"/>
        </w:rPr>
        <w:t>конспекта,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— составлять простой план текста (в виде ключевых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A9E">
        <w:rPr>
          <w:rFonts w:ascii="Times New Roman" w:hAnsi="Times New Roman" w:cs="Times New Roman"/>
          <w:sz w:val="28"/>
          <w:szCs w:val="28"/>
        </w:rPr>
        <w:t>вопросов);</w:t>
      </w:r>
    </w:p>
    <w:p w:rsidR="0082102E" w:rsidRPr="004E1A9E" w:rsidRDefault="0082102E" w:rsidP="0082102E">
      <w:pPr>
        <w:pStyle w:val="a3"/>
        <w:numPr>
          <w:ilvl w:val="0"/>
          <w:numId w:val="18"/>
        </w:numPr>
        <w:ind w:left="426"/>
        <w:rPr>
          <w:sz w:val="28"/>
          <w:szCs w:val="28"/>
        </w:rPr>
      </w:pPr>
      <w:r w:rsidRPr="004E1A9E">
        <w:rPr>
          <w:sz w:val="28"/>
          <w:szCs w:val="28"/>
        </w:rPr>
        <w:t>коммуникативные: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четко и ясно выражать свои мысли;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отстаивать свою точку зрения, аргументировать ее;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 xml:space="preserve">• учиться </w:t>
      </w:r>
      <w:proofErr w:type="gramStart"/>
      <w:r w:rsidRPr="004E1A9E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4E1A9E">
        <w:rPr>
          <w:rFonts w:ascii="Times New Roman" w:hAnsi="Times New Roman" w:cs="Times New Roman"/>
          <w:sz w:val="28"/>
          <w:szCs w:val="28"/>
        </w:rPr>
        <w:t xml:space="preserve"> относиться к собственному мнению;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слушать других, принимать другую точку зрения,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A9E">
        <w:rPr>
          <w:rFonts w:ascii="Times New Roman" w:hAnsi="Times New Roman" w:cs="Times New Roman"/>
          <w:sz w:val="28"/>
          <w:szCs w:val="28"/>
        </w:rPr>
        <w:t>готовым изменить свою;</w:t>
      </w:r>
    </w:p>
    <w:p w:rsidR="0082102E" w:rsidRPr="004E1A9E" w:rsidRDefault="0082102E" w:rsidP="0082102E">
      <w:pPr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>• организовывать учебн</w:t>
      </w:r>
      <w:r>
        <w:rPr>
          <w:rFonts w:ascii="Times New Roman" w:hAnsi="Times New Roman" w:cs="Times New Roman"/>
          <w:sz w:val="28"/>
          <w:szCs w:val="28"/>
        </w:rPr>
        <w:t>ое взаимодействие в группе (рас</w:t>
      </w:r>
      <w:r w:rsidRPr="004E1A9E">
        <w:rPr>
          <w:rFonts w:ascii="Times New Roman" w:hAnsi="Times New Roman" w:cs="Times New Roman"/>
          <w:sz w:val="28"/>
          <w:szCs w:val="28"/>
        </w:rPr>
        <w:t>пределять роли, договариваться друг с другом);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Pr="004E1A9E" w:rsidRDefault="0082102E" w:rsidP="0082102E">
      <w:pPr>
        <w:pStyle w:val="a3"/>
        <w:numPr>
          <w:ilvl w:val="0"/>
          <w:numId w:val="13"/>
        </w:numPr>
        <w:tabs>
          <w:tab w:val="left" w:pos="284"/>
        </w:tabs>
        <w:ind w:left="0" w:hanging="11"/>
        <w:rPr>
          <w:sz w:val="28"/>
          <w:szCs w:val="28"/>
        </w:rPr>
      </w:pPr>
      <w:r w:rsidRPr="004E1A9E">
        <w:rPr>
          <w:sz w:val="28"/>
          <w:szCs w:val="28"/>
        </w:rPr>
        <w:t>Специальные учебные умения:</w:t>
      </w:r>
    </w:p>
    <w:p w:rsidR="0082102E" w:rsidRPr="0074495D" w:rsidRDefault="0082102E" w:rsidP="0082102E">
      <w:pPr>
        <w:tabs>
          <w:tab w:val="left" w:pos="284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совершенствование умений:</w:t>
      </w:r>
    </w:p>
    <w:p w:rsidR="0082102E" w:rsidRPr="0074495D" w:rsidRDefault="0082102E" w:rsidP="0082102E">
      <w:pPr>
        <w:widowControl/>
        <w:numPr>
          <w:ilvl w:val="0"/>
          <w:numId w:val="21"/>
        </w:numPr>
        <w:tabs>
          <w:tab w:val="left" w:pos="284"/>
          <w:tab w:val="left" w:pos="993"/>
        </w:tabs>
        <w:autoSpaceDE/>
        <w:autoSpaceDN/>
        <w:adjustRightInd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ключевые слова и социокультурные реалии в работе над текстом;</w:t>
      </w:r>
    </w:p>
    <w:p w:rsidR="0082102E" w:rsidRPr="0074495D" w:rsidRDefault="0082102E" w:rsidP="0082102E">
      <w:pPr>
        <w:widowControl/>
        <w:numPr>
          <w:ilvl w:val="0"/>
          <w:numId w:val="21"/>
        </w:numPr>
        <w:tabs>
          <w:tab w:val="left" w:pos="284"/>
          <w:tab w:val="left" w:pos="993"/>
        </w:tabs>
        <w:autoSpaceDE/>
        <w:autoSpaceDN/>
        <w:adjustRightInd/>
        <w:ind w:left="0" w:hanging="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семантизировать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слова на основе языковой догадки;</w:t>
      </w:r>
    </w:p>
    <w:p w:rsidR="0082102E" w:rsidRPr="0074495D" w:rsidRDefault="0082102E" w:rsidP="0082102E">
      <w:pPr>
        <w:widowControl/>
        <w:numPr>
          <w:ilvl w:val="0"/>
          <w:numId w:val="21"/>
        </w:numPr>
        <w:tabs>
          <w:tab w:val="left" w:pos="284"/>
          <w:tab w:val="left" w:pos="993"/>
        </w:tabs>
        <w:autoSpaceDE/>
        <w:autoSpaceDN/>
        <w:adjustRightInd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словообразовательный анализ;</w:t>
      </w:r>
    </w:p>
    <w:p w:rsidR="0082102E" w:rsidRPr="0074495D" w:rsidRDefault="0082102E" w:rsidP="0082102E">
      <w:pPr>
        <w:widowControl/>
        <w:numPr>
          <w:ilvl w:val="0"/>
          <w:numId w:val="21"/>
        </w:numPr>
        <w:tabs>
          <w:tab w:val="left" w:pos="284"/>
          <w:tab w:val="left" w:pos="993"/>
        </w:tabs>
        <w:autoSpaceDE/>
        <w:autoSpaceDN/>
        <w:adjustRightInd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2102E" w:rsidRPr="0074495D" w:rsidRDefault="0082102E" w:rsidP="0082102E">
      <w:pPr>
        <w:widowControl/>
        <w:numPr>
          <w:ilvl w:val="0"/>
          <w:numId w:val="21"/>
        </w:numPr>
        <w:tabs>
          <w:tab w:val="left" w:pos="284"/>
          <w:tab w:val="left" w:pos="993"/>
        </w:tabs>
        <w:autoSpaceDE/>
        <w:autoSpaceDN/>
        <w:adjustRightInd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участвовать в проектной деятельности ме</w:t>
      </w:r>
      <w:proofErr w:type="gramStart"/>
      <w:r w:rsidRPr="0074495D">
        <w:rPr>
          <w:rFonts w:ascii="Times New Roman" w:hAnsi="Times New Roman"/>
          <w:sz w:val="28"/>
          <w:szCs w:val="28"/>
        </w:rPr>
        <w:t>ж-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характера.</w:t>
      </w:r>
    </w:p>
    <w:p w:rsidR="0082102E" w:rsidRDefault="0082102E" w:rsidP="0082102E">
      <w:pPr>
        <w:rPr>
          <w:rFonts w:ascii="Times New Roman" w:hAnsi="Times New Roman" w:cs="Times New Roman"/>
          <w:sz w:val="28"/>
          <w:szCs w:val="28"/>
        </w:rPr>
      </w:pPr>
    </w:p>
    <w:p w:rsidR="0082102E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</w:p>
    <w:p w:rsidR="0082102E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  <w:r w:rsidRPr="008A71D9">
        <w:rPr>
          <w:rFonts w:ascii="Times New Roman" w:hAnsi="Times New Roman" w:cs="Times New Roman"/>
          <w:b/>
          <w:bCs/>
          <w:iCs/>
          <w:color w:val="000000"/>
        </w:rPr>
        <w:t>УМК</w:t>
      </w:r>
      <w:r>
        <w:rPr>
          <w:rFonts w:ascii="Times New Roman" w:hAnsi="Times New Roman" w:cs="Times New Roman"/>
          <w:b/>
          <w:bCs/>
          <w:iCs/>
          <w:color w:val="000000"/>
        </w:rPr>
        <w:t>:</w:t>
      </w:r>
    </w:p>
    <w:p w:rsidR="0082102E" w:rsidRPr="008A71D9" w:rsidRDefault="0082102E" w:rsidP="0082102E">
      <w:pPr>
        <w:keepNext/>
        <w:keepLines/>
        <w:jc w:val="both"/>
        <w:outlineLvl w:val="0"/>
        <w:rPr>
          <w:rStyle w:val="c19"/>
          <w:rFonts w:ascii="Times New Roman" w:eastAsia="Calibri" w:hAnsi="Times New Roman" w:cs="Times New Roman"/>
          <w:color w:val="000000"/>
        </w:rPr>
      </w:pPr>
      <w:r w:rsidRPr="008A71D9">
        <w:rPr>
          <w:rStyle w:val="c19"/>
          <w:rFonts w:ascii="Times New Roman" w:eastAsia="Calibri" w:hAnsi="Times New Roman" w:cs="Times New Roman"/>
          <w:color w:val="000000"/>
        </w:rPr>
        <w:t>Настоящая программа отвечает требованиям ФГОС основного общего образования, ориентирована на общеевропейские компетенции владения иностранным языком. Серия «</w:t>
      </w:r>
      <w:r w:rsidRPr="008A71D9">
        <w:rPr>
          <w:rStyle w:val="c19"/>
          <w:rFonts w:ascii="Times New Roman" w:eastAsia="Calibri" w:hAnsi="Times New Roman" w:cs="Times New Roman"/>
          <w:color w:val="000000"/>
          <w:lang w:val="en-US"/>
        </w:rPr>
        <w:t>Rainbow</w:t>
      </w:r>
      <w:r w:rsidRPr="008A71D9">
        <w:rPr>
          <w:rStyle w:val="c19"/>
          <w:rFonts w:ascii="Times New Roman" w:eastAsia="Calibri" w:hAnsi="Times New Roman" w:cs="Times New Roman"/>
          <w:color w:val="000000"/>
        </w:rPr>
        <w:t xml:space="preserve"> </w:t>
      </w:r>
      <w:r w:rsidRPr="008A71D9">
        <w:rPr>
          <w:rStyle w:val="c19"/>
          <w:rFonts w:ascii="Times New Roman" w:eastAsia="Calibri" w:hAnsi="Times New Roman" w:cs="Times New Roman"/>
          <w:color w:val="000000"/>
          <w:lang w:val="en-US"/>
        </w:rPr>
        <w:t>English</w:t>
      </w:r>
      <w:r w:rsidRPr="008A71D9">
        <w:rPr>
          <w:rStyle w:val="c19"/>
          <w:rFonts w:ascii="Times New Roman" w:eastAsia="Calibri" w:hAnsi="Times New Roman" w:cs="Times New Roman"/>
          <w:color w:val="000000"/>
        </w:rPr>
        <w:t>» Авторы: О.В. Афанасьева, И.В. Михеева, К.М. Баранова</w:t>
      </w:r>
    </w:p>
    <w:p w:rsidR="0082102E" w:rsidRPr="008A71D9" w:rsidRDefault="0082102E" w:rsidP="0082102E">
      <w:pPr>
        <w:keepNext/>
        <w:keepLines/>
        <w:jc w:val="both"/>
        <w:outlineLvl w:val="0"/>
        <w:rPr>
          <w:rStyle w:val="c19"/>
          <w:rFonts w:ascii="Times New Roman" w:eastAsia="Calibri" w:hAnsi="Times New Roman" w:cs="Times New Roman"/>
          <w:color w:val="000000"/>
          <w:u w:val="single"/>
        </w:rPr>
      </w:pPr>
      <w:r w:rsidRPr="008A71D9">
        <w:rPr>
          <w:rStyle w:val="c19"/>
          <w:rFonts w:ascii="Times New Roman" w:eastAsia="Calibri" w:hAnsi="Times New Roman" w:cs="Times New Roman"/>
          <w:color w:val="000000"/>
          <w:u w:val="single"/>
        </w:rPr>
        <w:t>5 класс</w:t>
      </w:r>
    </w:p>
    <w:p w:rsidR="0082102E" w:rsidRPr="008A71D9" w:rsidRDefault="0082102E" w:rsidP="0082102E">
      <w:pPr>
        <w:pStyle w:val="a3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 xml:space="preserve">Английский язык. 5 </w:t>
      </w:r>
      <w:proofErr w:type="spellStart"/>
      <w:r w:rsidRPr="008A71D9">
        <w:rPr>
          <w:rFonts w:eastAsiaTheme="minorHAnsi"/>
          <w:lang w:eastAsia="en-US"/>
        </w:rPr>
        <w:t>кл</w:t>
      </w:r>
      <w:proofErr w:type="spellEnd"/>
      <w:r w:rsidRPr="008A71D9">
        <w:rPr>
          <w:rFonts w:eastAsiaTheme="minorHAnsi"/>
          <w:lang w:eastAsia="en-US"/>
        </w:rPr>
        <w:t xml:space="preserve">. В 2 ч: учебник/О.В. Афанасьева, И.В. Михеева, К.М. Баранова. </w:t>
      </w:r>
      <w:proofErr w:type="gramStart"/>
      <w:r w:rsidRPr="008A71D9">
        <w:rPr>
          <w:rFonts w:eastAsiaTheme="minorHAnsi"/>
          <w:lang w:eastAsia="en-US"/>
        </w:rPr>
        <w:t>-М</w:t>
      </w:r>
      <w:proofErr w:type="gramEnd"/>
      <w:r w:rsidRPr="008A71D9">
        <w:rPr>
          <w:rFonts w:eastAsiaTheme="minorHAnsi"/>
          <w:lang w:eastAsia="en-US"/>
        </w:rPr>
        <w:t>.: Дрофа, 2014.-+ 1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>-</w:t>
      </w:r>
      <w:r w:rsidRPr="008A71D9">
        <w:rPr>
          <w:rFonts w:eastAsiaTheme="minorHAnsi"/>
          <w:lang w:val="en-US" w:eastAsia="en-US"/>
        </w:rPr>
        <w:t>ROM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pStyle w:val="a3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>Английский язык. 5 класс: рабочая тетрадь / О. В. Афанасьева, И. В. Михеева, К.М. Баранова. - М.: Дрофа, 2015. —  (</w:t>
      </w:r>
      <w:proofErr w:type="spellStart"/>
      <w:r w:rsidRPr="008A71D9">
        <w:rPr>
          <w:rFonts w:eastAsiaTheme="minorHAnsi"/>
          <w:lang w:eastAsia="en-US"/>
        </w:rPr>
        <w:t>Rainbow</w:t>
      </w:r>
      <w:proofErr w:type="spellEnd"/>
      <w:r w:rsidRPr="008A71D9">
        <w:rPr>
          <w:rFonts w:eastAsiaTheme="minorHAnsi"/>
          <w:lang w:eastAsia="en-US"/>
        </w:rPr>
        <w:t xml:space="preserve"> </w:t>
      </w:r>
      <w:proofErr w:type="spellStart"/>
      <w:r w:rsidRPr="008A71D9">
        <w:rPr>
          <w:rFonts w:eastAsiaTheme="minorHAnsi"/>
          <w:lang w:eastAsia="en-US"/>
        </w:rPr>
        <w:t>English</w:t>
      </w:r>
      <w:proofErr w:type="spellEnd"/>
      <w:r w:rsidRPr="008A71D9">
        <w:rPr>
          <w:rFonts w:eastAsiaTheme="minorHAnsi"/>
          <w:lang w:eastAsia="en-US"/>
        </w:rPr>
        <w:t>). 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>-</w:t>
      </w:r>
      <w:r w:rsidRPr="008A71D9">
        <w:rPr>
          <w:rFonts w:eastAsiaTheme="minorHAnsi"/>
          <w:lang w:val="en-US" w:eastAsia="en-US"/>
        </w:rPr>
        <w:t>ROM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pStyle w:val="a3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 xml:space="preserve">Английский язык. 5 класс: лексико-грамматический практикум к  учебнику </w:t>
      </w:r>
      <w:proofErr w:type="spellStart"/>
      <w:r w:rsidRPr="008A71D9">
        <w:rPr>
          <w:rFonts w:eastAsiaTheme="minorHAnsi"/>
          <w:lang w:eastAsia="en-US"/>
        </w:rPr>
        <w:t>О.В.Афанасьевой</w:t>
      </w:r>
      <w:proofErr w:type="spellEnd"/>
      <w:r w:rsidRPr="008A71D9">
        <w:rPr>
          <w:rFonts w:eastAsiaTheme="minorHAnsi"/>
          <w:lang w:eastAsia="en-US"/>
        </w:rPr>
        <w:t>, И.В. Михеевой, К.М. Барановой /</w:t>
      </w:r>
      <w:proofErr w:type="spellStart"/>
      <w:r w:rsidRPr="008A71D9">
        <w:rPr>
          <w:rFonts w:eastAsiaTheme="minorHAnsi"/>
          <w:lang w:eastAsia="en-US"/>
        </w:rPr>
        <w:t>О.В.Афанасьева</w:t>
      </w:r>
      <w:proofErr w:type="spellEnd"/>
      <w:r w:rsidRPr="008A71D9">
        <w:rPr>
          <w:rFonts w:eastAsiaTheme="minorHAnsi"/>
          <w:lang w:eastAsia="en-US"/>
        </w:rPr>
        <w:t>, И.В. Михеева, К.М. Баранова/. -М.: Дрофа, 2014.-</w:t>
      </w:r>
      <w:r w:rsidRPr="008A71D9">
        <w:rPr>
          <w:rFonts w:eastAsiaTheme="minorHAnsi"/>
          <w:lang w:val="en-US" w:eastAsia="en-US"/>
        </w:rPr>
        <w:t>Rainbow</w:t>
      </w:r>
      <w:r w:rsidRPr="008A71D9">
        <w:rPr>
          <w:rFonts w:eastAsiaTheme="minorHAnsi"/>
          <w:lang w:eastAsia="en-US"/>
        </w:rPr>
        <w:t xml:space="preserve"> </w:t>
      </w:r>
      <w:r w:rsidRPr="008A71D9">
        <w:rPr>
          <w:rFonts w:eastAsiaTheme="minorHAnsi"/>
          <w:lang w:val="en-US" w:eastAsia="en-US"/>
        </w:rPr>
        <w:t>English</w:t>
      </w:r>
    </w:p>
    <w:p w:rsidR="0082102E" w:rsidRPr="008A71D9" w:rsidRDefault="0082102E" w:rsidP="0082102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rPr>
          <w:snapToGrid w:val="0"/>
        </w:rPr>
      </w:pPr>
      <w:r w:rsidRPr="008A71D9">
        <w:rPr>
          <w:snapToGrid w:val="0"/>
        </w:rPr>
        <w:t xml:space="preserve">Афанасьева О. В., Михеева И. В., Колесникова Е.А.  Диагностика результатов образования. 5 </w:t>
      </w:r>
      <w:proofErr w:type="spellStart"/>
      <w:r w:rsidRPr="008A71D9">
        <w:rPr>
          <w:snapToGrid w:val="0"/>
        </w:rPr>
        <w:t>кл</w:t>
      </w:r>
      <w:proofErr w:type="spellEnd"/>
      <w:r w:rsidRPr="008A71D9">
        <w:rPr>
          <w:snapToGrid w:val="0"/>
        </w:rPr>
        <w:t xml:space="preserve">.: учебно-методическое пособие к учебнику Афанасьевой О. В., Михеевой И. В. Английский язык. 5 </w:t>
      </w:r>
      <w:proofErr w:type="spellStart"/>
      <w:r w:rsidRPr="008A71D9">
        <w:rPr>
          <w:snapToGrid w:val="0"/>
        </w:rPr>
        <w:t>кл</w:t>
      </w:r>
      <w:proofErr w:type="spellEnd"/>
      <w:r w:rsidRPr="008A71D9">
        <w:rPr>
          <w:snapToGrid w:val="0"/>
        </w:rPr>
        <w:t>. – М.: Дрофа, 2015.</w:t>
      </w:r>
    </w:p>
    <w:p w:rsidR="0082102E" w:rsidRPr="008A71D9" w:rsidRDefault="0082102E" w:rsidP="0082102E">
      <w:pPr>
        <w:rPr>
          <w:rFonts w:ascii="Times New Roman" w:hAnsi="Times New Roman" w:cs="Times New Roman"/>
          <w:snapToGrid w:val="0"/>
        </w:rPr>
      </w:pP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  <w:u w:val="single"/>
        </w:rPr>
      </w:pPr>
      <w:r w:rsidRPr="008A71D9">
        <w:rPr>
          <w:rFonts w:ascii="Times New Roman" w:hAnsi="Times New Roman" w:cs="Times New Roman"/>
          <w:bCs/>
          <w:iCs/>
          <w:color w:val="000000"/>
          <w:u w:val="single"/>
        </w:rPr>
        <w:t>6 класс</w:t>
      </w:r>
    </w:p>
    <w:p w:rsidR="0082102E" w:rsidRPr="008A71D9" w:rsidRDefault="0082102E" w:rsidP="0082102E">
      <w:pPr>
        <w:pStyle w:val="a3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 xml:space="preserve">Английский язык. 6 </w:t>
      </w:r>
      <w:proofErr w:type="spellStart"/>
      <w:r w:rsidRPr="008A71D9">
        <w:rPr>
          <w:rFonts w:eastAsiaTheme="minorHAnsi"/>
          <w:lang w:eastAsia="en-US"/>
        </w:rPr>
        <w:t>кл</w:t>
      </w:r>
      <w:proofErr w:type="spellEnd"/>
      <w:r w:rsidRPr="008A71D9">
        <w:rPr>
          <w:rFonts w:eastAsiaTheme="minorHAnsi"/>
          <w:lang w:eastAsia="en-US"/>
        </w:rPr>
        <w:t xml:space="preserve">. В 2 ч: учебник/О.В. Афанасьева, И.В. Михеева, К.М. Баранова. </w:t>
      </w:r>
      <w:proofErr w:type="gramStart"/>
      <w:r w:rsidRPr="008A71D9">
        <w:rPr>
          <w:rFonts w:eastAsiaTheme="minorHAnsi"/>
          <w:lang w:eastAsia="en-US"/>
        </w:rPr>
        <w:t>-М</w:t>
      </w:r>
      <w:proofErr w:type="gramEnd"/>
      <w:r w:rsidRPr="008A71D9">
        <w:rPr>
          <w:rFonts w:eastAsiaTheme="minorHAnsi"/>
          <w:lang w:eastAsia="en-US"/>
        </w:rPr>
        <w:t>.: Дрофа, 2014.-+ 1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pStyle w:val="a3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>Английский язык. 6 класс: рабочая тетрадь / О. В. Афанасьева, И. В. Михеева, К.М. Баранова. - М.: Дрофа, 2015. —  (</w:t>
      </w:r>
      <w:proofErr w:type="spellStart"/>
      <w:r w:rsidRPr="008A71D9">
        <w:rPr>
          <w:rFonts w:eastAsiaTheme="minorHAnsi"/>
          <w:lang w:eastAsia="en-US"/>
        </w:rPr>
        <w:t>Rainbow</w:t>
      </w:r>
      <w:proofErr w:type="spellEnd"/>
      <w:r w:rsidRPr="008A71D9">
        <w:rPr>
          <w:rFonts w:eastAsiaTheme="minorHAnsi"/>
          <w:lang w:eastAsia="en-US"/>
        </w:rPr>
        <w:t xml:space="preserve"> </w:t>
      </w:r>
      <w:proofErr w:type="spellStart"/>
      <w:r w:rsidRPr="008A71D9">
        <w:rPr>
          <w:rFonts w:eastAsiaTheme="minorHAnsi"/>
          <w:lang w:eastAsia="en-US"/>
        </w:rPr>
        <w:t>English</w:t>
      </w:r>
      <w:proofErr w:type="spellEnd"/>
      <w:r w:rsidRPr="008A71D9">
        <w:rPr>
          <w:rFonts w:eastAsiaTheme="minorHAnsi"/>
          <w:lang w:eastAsia="en-US"/>
        </w:rPr>
        <w:t>). 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>-</w:t>
      </w:r>
      <w:r w:rsidRPr="008A71D9">
        <w:rPr>
          <w:rFonts w:eastAsiaTheme="minorHAnsi"/>
          <w:lang w:val="en-US" w:eastAsia="en-US"/>
        </w:rPr>
        <w:t>ROM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pStyle w:val="a3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 xml:space="preserve">Английский язык. 6 класс: лексико-грамматический практикум к  учебнику </w:t>
      </w:r>
      <w:proofErr w:type="spellStart"/>
      <w:r w:rsidRPr="008A71D9">
        <w:rPr>
          <w:rFonts w:eastAsiaTheme="minorHAnsi"/>
          <w:lang w:eastAsia="en-US"/>
        </w:rPr>
        <w:t>О.В.Афанасьевой</w:t>
      </w:r>
      <w:proofErr w:type="spellEnd"/>
      <w:r w:rsidRPr="008A71D9">
        <w:rPr>
          <w:rFonts w:eastAsiaTheme="minorHAnsi"/>
          <w:lang w:eastAsia="en-US"/>
        </w:rPr>
        <w:t>, И.В. Михеевой, К.М. Барановой /</w:t>
      </w:r>
      <w:proofErr w:type="spellStart"/>
      <w:r w:rsidRPr="008A71D9">
        <w:rPr>
          <w:rFonts w:eastAsiaTheme="minorHAnsi"/>
          <w:lang w:eastAsia="en-US"/>
        </w:rPr>
        <w:t>О.В.Афанасьева</w:t>
      </w:r>
      <w:proofErr w:type="spellEnd"/>
      <w:r w:rsidRPr="008A71D9">
        <w:rPr>
          <w:rFonts w:eastAsiaTheme="minorHAnsi"/>
          <w:lang w:eastAsia="en-US"/>
        </w:rPr>
        <w:t>, И.В. Михеева, К.М. Баранова/. -М.: Дрофа, 2015.-</w:t>
      </w:r>
      <w:r w:rsidRPr="008A71D9">
        <w:rPr>
          <w:rFonts w:eastAsiaTheme="minorHAnsi"/>
          <w:lang w:val="en-US" w:eastAsia="en-US"/>
        </w:rPr>
        <w:t>Rainbow</w:t>
      </w:r>
      <w:r w:rsidRPr="008A71D9">
        <w:rPr>
          <w:rFonts w:eastAsiaTheme="minorHAnsi"/>
          <w:lang w:eastAsia="en-US"/>
        </w:rPr>
        <w:t xml:space="preserve"> </w:t>
      </w:r>
      <w:r w:rsidRPr="008A71D9">
        <w:rPr>
          <w:rFonts w:eastAsiaTheme="minorHAnsi"/>
          <w:lang w:val="en-US" w:eastAsia="en-US"/>
        </w:rPr>
        <w:t>English</w:t>
      </w:r>
    </w:p>
    <w:p w:rsidR="0082102E" w:rsidRPr="008A71D9" w:rsidRDefault="0082102E" w:rsidP="0082102E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rPr>
          <w:snapToGrid w:val="0"/>
        </w:rPr>
      </w:pPr>
      <w:r w:rsidRPr="008A71D9">
        <w:rPr>
          <w:snapToGrid w:val="0"/>
        </w:rPr>
        <w:t xml:space="preserve">Афанасьева О. В., Михеева И. В., Колесникова Е.А.  Диагностика результатов образования. 6 </w:t>
      </w:r>
      <w:proofErr w:type="spellStart"/>
      <w:r w:rsidRPr="008A71D9">
        <w:rPr>
          <w:snapToGrid w:val="0"/>
        </w:rPr>
        <w:t>кл</w:t>
      </w:r>
      <w:proofErr w:type="spellEnd"/>
      <w:r w:rsidRPr="008A71D9">
        <w:rPr>
          <w:snapToGrid w:val="0"/>
        </w:rPr>
        <w:t xml:space="preserve">.: учебно-методическое пособие к учебнику Афанасьевой О. В., Михеевой И. В., </w:t>
      </w:r>
      <w:r w:rsidRPr="008A71D9">
        <w:rPr>
          <w:rFonts w:eastAsiaTheme="minorHAnsi"/>
          <w:lang w:eastAsia="en-US"/>
        </w:rPr>
        <w:t xml:space="preserve">К.М. Барановой. </w:t>
      </w:r>
      <w:r w:rsidRPr="008A71D9">
        <w:rPr>
          <w:snapToGrid w:val="0"/>
        </w:rPr>
        <w:t xml:space="preserve"> Английский язык. 6 </w:t>
      </w:r>
      <w:proofErr w:type="spellStart"/>
      <w:r w:rsidRPr="008A71D9">
        <w:rPr>
          <w:snapToGrid w:val="0"/>
        </w:rPr>
        <w:t>кл</w:t>
      </w:r>
      <w:proofErr w:type="spellEnd"/>
      <w:r w:rsidRPr="008A71D9">
        <w:rPr>
          <w:snapToGrid w:val="0"/>
        </w:rPr>
        <w:t>. – М.: Дрофа, 2016.</w:t>
      </w:r>
    </w:p>
    <w:p w:rsidR="0082102E" w:rsidRPr="008A71D9" w:rsidRDefault="0082102E" w:rsidP="0082102E">
      <w:pPr>
        <w:rPr>
          <w:rFonts w:ascii="Times New Roman" w:hAnsi="Times New Roman" w:cs="Times New Roman"/>
          <w:snapToGrid w:val="0"/>
        </w:rPr>
      </w:pP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  <w:u w:val="single"/>
        </w:rPr>
      </w:pPr>
      <w:r w:rsidRPr="008A71D9">
        <w:rPr>
          <w:rFonts w:ascii="Times New Roman" w:hAnsi="Times New Roman" w:cs="Times New Roman"/>
          <w:bCs/>
          <w:iCs/>
          <w:color w:val="000000"/>
          <w:u w:val="single"/>
        </w:rPr>
        <w:t>7 класс</w:t>
      </w:r>
    </w:p>
    <w:p w:rsidR="0082102E" w:rsidRPr="008A71D9" w:rsidRDefault="0082102E" w:rsidP="0082102E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 xml:space="preserve">Английский язык. 7кл. В 2 ч: учебник/О.В. Афанасьева, И.В. Михеева, К.М. Баранова. </w:t>
      </w:r>
      <w:proofErr w:type="gramStart"/>
      <w:r w:rsidRPr="008A71D9">
        <w:rPr>
          <w:rFonts w:eastAsiaTheme="minorHAnsi"/>
          <w:lang w:eastAsia="en-US"/>
        </w:rPr>
        <w:t>-М</w:t>
      </w:r>
      <w:proofErr w:type="gramEnd"/>
      <w:r w:rsidRPr="008A71D9">
        <w:rPr>
          <w:rFonts w:eastAsiaTheme="minorHAnsi"/>
          <w:lang w:eastAsia="en-US"/>
        </w:rPr>
        <w:t>.: Дрофа, 2014.-+ 1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>-</w:t>
      </w:r>
      <w:r w:rsidRPr="008A71D9">
        <w:rPr>
          <w:rFonts w:eastAsiaTheme="minorHAnsi"/>
          <w:lang w:val="en-US" w:eastAsia="en-US"/>
        </w:rPr>
        <w:t>ROM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>Английский язык. 7 класс: рабочая тетрадь / О. В. Афанасьева, И. В. Михеева, К.М. Баранова. - М.: Дрофа, 2015. —  (</w:t>
      </w:r>
      <w:proofErr w:type="spellStart"/>
      <w:r w:rsidRPr="008A71D9">
        <w:rPr>
          <w:rFonts w:eastAsiaTheme="minorHAnsi"/>
          <w:lang w:eastAsia="en-US"/>
        </w:rPr>
        <w:t>Rainbow</w:t>
      </w:r>
      <w:proofErr w:type="spellEnd"/>
      <w:r w:rsidRPr="008A71D9">
        <w:rPr>
          <w:rFonts w:eastAsiaTheme="minorHAnsi"/>
          <w:lang w:eastAsia="en-US"/>
        </w:rPr>
        <w:t xml:space="preserve"> </w:t>
      </w:r>
      <w:proofErr w:type="spellStart"/>
      <w:r w:rsidRPr="008A71D9">
        <w:rPr>
          <w:rFonts w:eastAsiaTheme="minorHAnsi"/>
          <w:lang w:eastAsia="en-US"/>
        </w:rPr>
        <w:t>English</w:t>
      </w:r>
      <w:proofErr w:type="spellEnd"/>
      <w:r w:rsidRPr="008A71D9">
        <w:rPr>
          <w:rFonts w:eastAsiaTheme="minorHAnsi"/>
          <w:lang w:eastAsia="en-US"/>
        </w:rPr>
        <w:t>). 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>-</w:t>
      </w:r>
      <w:r w:rsidRPr="008A71D9">
        <w:rPr>
          <w:rFonts w:eastAsiaTheme="minorHAnsi"/>
          <w:lang w:val="en-US" w:eastAsia="en-US"/>
        </w:rPr>
        <w:t>ROM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 xml:space="preserve">Английский язык. 7 класс: лексико-грамматический практикум к  учебнику </w:t>
      </w:r>
      <w:proofErr w:type="spellStart"/>
      <w:r w:rsidRPr="008A71D9">
        <w:rPr>
          <w:rFonts w:eastAsiaTheme="minorHAnsi"/>
          <w:lang w:eastAsia="en-US"/>
        </w:rPr>
        <w:t>О.В.Афанасьевой</w:t>
      </w:r>
      <w:proofErr w:type="spellEnd"/>
      <w:r w:rsidRPr="008A71D9">
        <w:rPr>
          <w:rFonts w:eastAsiaTheme="minorHAnsi"/>
          <w:lang w:eastAsia="en-US"/>
        </w:rPr>
        <w:t>, И.В. Михеевой, К.М. Барановой /</w:t>
      </w:r>
      <w:proofErr w:type="spellStart"/>
      <w:r w:rsidRPr="008A71D9">
        <w:rPr>
          <w:rFonts w:eastAsiaTheme="minorHAnsi"/>
          <w:lang w:eastAsia="en-US"/>
        </w:rPr>
        <w:t>О.В.Афанасьева</w:t>
      </w:r>
      <w:proofErr w:type="spellEnd"/>
      <w:r w:rsidRPr="008A71D9">
        <w:rPr>
          <w:rFonts w:eastAsiaTheme="minorHAnsi"/>
          <w:lang w:eastAsia="en-US"/>
        </w:rPr>
        <w:t>, И.В. Михеева, К.М. Баранова/. -М.: Дрофа, 2016.-</w:t>
      </w:r>
      <w:r w:rsidRPr="008A71D9">
        <w:rPr>
          <w:rFonts w:eastAsiaTheme="minorHAnsi"/>
          <w:lang w:val="en-US" w:eastAsia="en-US"/>
        </w:rPr>
        <w:t>Rainbow</w:t>
      </w:r>
      <w:r w:rsidRPr="008A71D9">
        <w:rPr>
          <w:rFonts w:eastAsiaTheme="minorHAnsi"/>
          <w:lang w:eastAsia="en-US"/>
        </w:rPr>
        <w:t xml:space="preserve"> </w:t>
      </w:r>
      <w:r w:rsidRPr="008A71D9">
        <w:rPr>
          <w:rFonts w:eastAsiaTheme="minorHAnsi"/>
          <w:lang w:val="en-US" w:eastAsia="en-US"/>
        </w:rPr>
        <w:t>English</w:t>
      </w:r>
    </w:p>
    <w:p w:rsidR="0082102E" w:rsidRPr="008A71D9" w:rsidRDefault="0082102E" w:rsidP="0082102E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snapToGrid w:val="0"/>
        </w:rPr>
      </w:pPr>
      <w:r w:rsidRPr="008A71D9">
        <w:rPr>
          <w:snapToGrid w:val="0"/>
        </w:rPr>
        <w:t xml:space="preserve">Афанасьева О. В., Михеева И. В., Колесникова Е.А.  Диагностика результатов образования. 7 </w:t>
      </w:r>
      <w:proofErr w:type="spellStart"/>
      <w:r w:rsidRPr="008A71D9">
        <w:rPr>
          <w:snapToGrid w:val="0"/>
        </w:rPr>
        <w:t>кл</w:t>
      </w:r>
      <w:proofErr w:type="spellEnd"/>
      <w:r w:rsidRPr="008A71D9">
        <w:rPr>
          <w:snapToGrid w:val="0"/>
        </w:rPr>
        <w:t xml:space="preserve">.: учебно-методическое пособие к учебнику Афанасьевой О. В., Михеевой И. В. Английский язык. 7 </w:t>
      </w:r>
      <w:proofErr w:type="spellStart"/>
      <w:r w:rsidRPr="008A71D9">
        <w:rPr>
          <w:snapToGrid w:val="0"/>
        </w:rPr>
        <w:t>кл</w:t>
      </w:r>
      <w:proofErr w:type="spellEnd"/>
      <w:r w:rsidRPr="008A71D9">
        <w:rPr>
          <w:snapToGrid w:val="0"/>
        </w:rPr>
        <w:t>. – М.: Дрофа, 2016.</w:t>
      </w: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  <w:u w:val="single"/>
        </w:rPr>
      </w:pPr>
      <w:r w:rsidRPr="008A71D9">
        <w:rPr>
          <w:rFonts w:ascii="Times New Roman" w:hAnsi="Times New Roman" w:cs="Times New Roman"/>
          <w:bCs/>
          <w:iCs/>
          <w:color w:val="000000"/>
          <w:u w:val="single"/>
        </w:rPr>
        <w:t>8 класс</w:t>
      </w:r>
    </w:p>
    <w:p w:rsidR="0082102E" w:rsidRPr="008A71D9" w:rsidRDefault="0082102E" w:rsidP="0082102E">
      <w:pPr>
        <w:pStyle w:val="a3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 xml:space="preserve">Английский язык. 8 </w:t>
      </w:r>
      <w:proofErr w:type="spellStart"/>
      <w:r w:rsidRPr="008A71D9">
        <w:rPr>
          <w:rFonts w:eastAsiaTheme="minorHAnsi"/>
          <w:lang w:eastAsia="en-US"/>
        </w:rPr>
        <w:t>кл</w:t>
      </w:r>
      <w:proofErr w:type="spellEnd"/>
      <w:r w:rsidRPr="008A71D9">
        <w:rPr>
          <w:rFonts w:eastAsiaTheme="minorHAnsi"/>
          <w:lang w:eastAsia="en-US"/>
        </w:rPr>
        <w:t xml:space="preserve">. В 2 ч: учебник/О.В. Афанасьева, И.В. Михеева, К.М. Баранова. </w:t>
      </w:r>
      <w:proofErr w:type="gramStart"/>
      <w:r w:rsidRPr="008A71D9">
        <w:rPr>
          <w:rFonts w:eastAsiaTheme="minorHAnsi"/>
          <w:lang w:eastAsia="en-US"/>
        </w:rPr>
        <w:t>-М</w:t>
      </w:r>
      <w:proofErr w:type="gramEnd"/>
      <w:r w:rsidRPr="008A71D9">
        <w:rPr>
          <w:rFonts w:eastAsiaTheme="minorHAnsi"/>
          <w:lang w:eastAsia="en-US"/>
        </w:rPr>
        <w:t>.: Дрофа, 2015.-+ 1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>-</w:t>
      </w:r>
      <w:r w:rsidRPr="008A71D9">
        <w:rPr>
          <w:rFonts w:eastAsiaTheme="minorHAnsi"/>
          <w:lang w:val="en-US" w:eastAsia="en-US"/>
        </w:rPr>
        <w:t>ROM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pStyle w:val="a3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>Английский язык. 8 класс: рабочая тетрадь / О. В. Афанасьева, И. В. Михеева, К.М. Баранова. - М.: Дрофа, 2016. —  (</w:t>
      </w:r>
      <w:proofErr w:type="spellStart"/>
      <w:r w:rsidRPr="008A71D9">
        <w:rPr>
          <w:rFonts w:eastAsiaTheme="minorHAnsi"/>
          <w:lang w:eastAsia="en-US"/>
        </w:rPr>
        <w:t>Rainbow</w:t>
      </w:r>
      <w:proofErr w:type="spellEnd"/>
      <w:r w:rsidRPr="008A71D9">
        <w:rPr>
          <w:rFonts w:eastAsiaTheme="minorHAnsi"/>
          <w:lang w:eastAsia="en-US"/>
        </w:rPr>
        <w:t xml:space="preserve"> </w:t>
      </w:r>
      <w:proofErr w:type="spellStart"/>
      <w:r w:rsidRPr="008A71D9">
        <w:rPr>
          <w:rFonts w:eastAsiaTheme="minorHAnsi"/>
          <w:lang w:eastAsia="en-US"/>
        </w:rPr>
        <w:t>English</w:t>
      </w:r>
      <w:proofErr w:type="spellEnd"/>
      <w:r w:rsidRPr="008A71D9">
        <w:rPr>
          <w:rFonts w:eastAsiaTheme="minorHAnsi"/>
          <w:lang w:eastAsia="en-US"/>
        </w:rPr>
        <w:t>). 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>-</w:t>
      </w:r>
      <w:r w:rsidRPr="008A71D9">
        <w:rPr>
          <w:rFonts w:eastAsiaTheme="minorHAnsi"/>
          <w:lang w:val="en-US" w:eastAsia="en-US"/>
        </w:rPr>
        <w:t>ROM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  <w:u w:val="single"/>
        </w:rPr>
      </w:pPr>
      <w:r w:rsidRPr="008A71D9">
        <w:rPr>
          <w:rFonts w:ascii="Times New Roman" w:hAnsi="Times New Roman" w:cs="Times New Roman"/>
          <w:bCs/>
          <w:iCs/>
          <w:color w:val="000000"/>
          <w:u w:val="single"/>
        </w:rPr>
        <w:t>9 класс</w:t>
      </w:r>
    </w:p>
    <w:p w:rsidR="0082102E" w:rsidRPr="008A71D9" w:rsidRDefault="0082102E" w:rsidP="0082102E">
      <w:pPr>
        <w:pStyle w:val="a3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 xml:space="preserve">Английский язык. 9 </w:t>
      </w:r>
      <w:proofErr w:type="spellStart"/>
      <w:r w:rsidRPr="008A71D9">
        <w:rPr>
          <w:rFonts w:eastAsiaTheme="minorHAnsi"/>
          <w:lang w:eastAsia="en-US"/>
        </w:rPr>
        <w:t>кл</w:t>
      </w:r>
      <w:proofErr w:type="spellEnd"/>
      <w:r w:rsidRPr="008A71D9">
        <w:rPr>
          <w:rFonts w:eastAsiaTheme="minorHAnsi"/>
          <w:lang w:eastAsia="en-US"/>
        </w:rPr>
        <w:t xml:space="preserve">. В 2 ч: учебник/О.В. Афанасьева, И.В. Михеева, К.М. Баранова. </w:t>
      </w:r>
      <w:proofErr w:type="gramStart"/>
      <w:r w:rsidRPr="008A71D9">
        <w:rPr>
          <w:rFonts w:eastAsiaTheme="minorHAnsi"/>
          <w:lang w:eastAsia="en-US"/>
        </w:rPr>
        <w:t>-М</w:t>
      </w:r>
      <w:proofErr w:type="gramEnd"/>
      <w:r w:rsidRPr="008A71D9">
        <w:rPr>
          <w:rFonts w:eastAsiaTheme="minorHAnsi"/>
          <w:lang w:eastAsia="en-US"/>
        </w:rPr>
        <w:t>.: Дрофа, 2015.-+ 1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>-</w:t>
      </w:r>
      <w:r w:rsidRPr="008A71D9">
        <w:rPr>
          <w:rFonts w:eastAsiaTheme="minorHAnsi"/>
          <w:lang w:val="en-US" w:eastAsia="en-US"/>
        </w:rPr>
        <w:t>ROM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pStyle w:val="a3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8A71D9">
        <w:rPr>
          <w:rFonts w:eastAsiaTheme="minorHAnsi"/>
          <w:lang w:eastAsia="en-US"/>
        </w:rPr>
        <w:t>Английский язык. 9 класс: рабочая тетрадь / О. В. Афанасьева, И. В. Михеева, К.М. Баранова. - М.: Дрофа, 2016. —  (</w:t>
      </w:r>
      <w:proofErr w:type="spellStart"/>
      <w:r w:rsidRPr="008A71D9">
        <w:rPr>
          <w:rFonts w:eastAsiaTheme="minorHAnsi"/>
          <w:lang w:eastAsia="en-US"/>
        </w:rPr>
        <w:t>Rainbow</w:t>
      </w:r>
      <w:proofErr w:type="spellEnd"/>
      <w:r w:rsidRPr="008A71D9">
        <w:rPr>
          <w:rFonts w:eastAsiaTheme="minorHAnsi"/>
          <w:lang w:eastAsia="en-US"/>
        </w:rPr>
        <w:t xml:space="preserve"> </w:t>
      </w:r>
      <w:proofErr w:type="spellStart"/>
      <w:r w:rsidRPr="008A71D9">
        <w:rPr>
          <w:rFonts w:eastAsiaTheme="minorHAnsi"/>
          <w:lang w:eastAsia="en-US"/>
        </w:rPr>
        <w:t>English</w:t>
      </w:r>
      <w:proofErr w:type="spellEnd"/>
      <w:r w:rsidRPr="008A71D9">
        <w:rPr>
          <w:rFonts w:eastAsiaTheme="minorHAnsi"/>
          <w:lang w:eastAsia="en-US"/>
        </w:rPr>
        <w:t>). -+ 1</w:t>
      </w:r>
      <w:r w:rsidRPr="008A71D9">
        <w:rPr>
          <w:rFonts w:eastAsiaTheme="minorHAnsi"/>
          <w:lang w:val="en-US" w:eastAsia="en-US"/>
        </w:rPr>
        <w:t>CD</w:t>
      </w:r>
      <w:r w:rsidRPr="008A71D9">
        <w:rPr>
          <w:rFonts w:eastAsiaTheme="minorHAnsi"/>
          <w:lang w:eastAsia="en-US"/>
        </w:rPr>
        <w:t>-</w:t>
      </w:r>
      <w:r w:rsidRPr="008A71D9">
        <w:rPr>
          <w:rFonts w:eastAsiaTheme="minorHAnsi"/>
          <w:lang w:val="en-US" w:eastAsia="en-US"/>
        </w:rPr>
        <w:t>ROM</w:t>
      </w:r>
      <w:r w:rsidRPr="008A71D9">
        <w:rPr>
          <w:rFonts w:eastAsiaTheme="minorHAnsi"/>
          <w:lang w:eastAsia="en-US"/>
        </w:rPr>
        <w:t xml:space="preserve">: </w:t>
      </w:r>
      <w:proofErr w:type="spellStart"/>
      <w:r w:rsidRPr="008A71D9">
        <w:rPr>
          <w:rFonts w:eastAsiaTheme="minorHAnsi"/>
          <w:lang w:eastAsia="en-US"/>
        </w:rPr>
        <w:t>аудиоприложение</w:t>
      </w:r>
      <w:proofErr w:type="spellEnd"/>
      <w:r w:rsidRPr="008A71D9">
        <w:rPr>
          <w:rFonts w:eastAsiaTheme="minorHAnsi"/>
          <w:lang w:eastAsia="en-US"/>
        </w:rPr>
        <w:t xml:space="preserve"> (</w:t>
      </w:r>
      <w:r w:rsidRPr="008A71D9">
        <w:rPr>
          <w:bCs/>
          <w:iCs/>
          <w:color w:val="000000"/>
          <w:lang w:val="en-US"/>
        </w:rPr>
        <w:t>Rainbow</w:t>
      </w:r>
      <w:r w:rsidRPr="008A71D9">
        <w:rPr>
          <w:bCs/>
          <w:iCs/>
          <w:color w:val="000000"/>
        </w:rPr>
        <w:t xml:space="preserve"> </w:t>
      </w:r>
      <w:r w:rsidRPr="008A71D9">
        <w:rPr>
          <w:bCs/>
          <w:iCs/>
          <w:color w:val="000000"/>
          <w:lang w:val="en-US"/>
        </w:rPr>
        <w:t>English</w:t>
      </w:r>
      <w:r w:rsidRPr="008A71D9">
        <w:rPr>
          <w:bCs/>
          <w:iCs/>
          <w:color w:val="000000"/>
        </w:rPr>
        <w:t>)</w:t>
      </w: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</w:p>
    <w:p w:rsidR="0082102E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</w:p>
    <w:p w:rsidR="0082102E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</w:p>
    <w:p w:rsidR="0082102E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</w:p>
    <w:p w:rsidR="0082102E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</w:p>
    <w:p w:rsidR="0082102E" w:rsidRPr="008A71D9" w:rsidRDefault="0082102E" w:rsidP="0082102E">
      <w:pPr>
        <w:keepNext/>
        <w:keepLines/>
        <w:jc w:val="both"/>
        <w:outlineLvl w:val="0"/>
        <w:rPr>
          <w:rFonts w:ascii="Times New Roman" w:hAnsi="Times New Roman" w:cs="Times New Roman"/>
          <w:bCs/>
          <w:iCs/>
          <w:color w:val="000000"/>
        </w:rPr>
      </w:pPr>
    </w:p>
    <w:p w:rsidR="007C707D" w:rsidRDefault="007C707D"/>
    <w:sectPr w:rsidR="007C707D" w:rsidSect="008210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4980_"/>
      </v:shape>
    </w:pict>
  </w:numPicBullet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19917D6D"/>
    <w:multiLevelType w:val="hybridMultilevel"/>
    <w:tmpl w:val="85D6E494"/>
    <w:lvl w:ilvl="0" w:tplc="677C7AE2">
      <w:start w:val="1"/>
      <w:numFmt w:val="bullet"/>
      <w:lvlText w:val="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7673E"/>
    <w:multiLevelType w:val="hybridMultilevel"/>
    <w:tmpl w:val="EA7C1666"/>
    <w:lvl w:ilvl="0" w:tplc="A4D4C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07041"/>
    <w:multiLevelType w:val="hybridMultilevel"/>
    <w:tmpl w:val="73CA7DDE"/>
    <w:lvl w:ilvl="0" w:tplc="677C7AE2">
      <w:start w:val="1"/>
      <w:numFmt w:val="bullet"/>
      <w:lvlText w:val="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85803DC"/>
    <w:multiLevelType w:val="hybridMultilevel"/>
    <w:tmpl w:val="688C38F4"/>
    <w:lvl w:ilvl="0" w:tplc="1D2A5B68">
      <w:start w:val="1"/>
      <w:numFmt w:val="bullet"/>
      <w:lvlText w:val="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A61424"/>
    <w:multiLevelType w:val="hybridMultilevel"/>
    <w:tmpl w:val="A20AE928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B21B14"/>
    <w:multiLevelType w:val="hybridMultilevel"/>
    <w:tmpl w:val="811A352E"/>
    <w:lvl w:ilvl="0" w:tplc="A4D4C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F5C54"/>
    <w:multiLevelType w:val="hybridMultilevel"/>
    <w:tmpl w:val="7F94EB9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A192B"/>
    <w:multiLevelType w:val="hybridMultilevel"/>
    <w:tmpl w:val="758CD70C"/>
    <w:lvl w:ilvl="0" w:tplc="1D2A5B6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318FE"/>
    <w:multiLevelType w:val="hybridMultilevel"/>
    <w:tmpl w:val="6AC456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E4DA8"/>
    <w:multiLevelType w:val="hybridMultilevel"/>
    <w:tmpl w:val="84E00C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06F5A"/>
    <w:multiLevelType w:val="hybridMultilevel"/>
    <w:tmpl w:val="63506616"/>
    <w:lvl w:ilvl="0" w:tplc="677C7AE2">
      <w:start w:val="1"/>
      <w:numFmt w:val="bullet"/>
      <w:lvlText w:val="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43FF0"/>
    <w:multiLevelType w:val="hybridMultilevel"/>
    <w:tmpl w:val="355C8FE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91546"/>
    <w:multiLevelType w:val="hybridMultilevel"/>
    <w:tmpl w:val="3F027BE4"/>
    <w:lvl w:ilvl="0" w:tplc="A4D4C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F014DC"/>
    <w:multiLevelType w:val="hybridMultilevel"/>
    <w:tmpl w:val="FA5C4EBA"/>
    <w:lvl w:ilvl="0" w:tplc="677C7AE2">
      <w:start w:val="1"/>
      <w:numFmt w:val="bullet"/>
      <w:lvlText w:val="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B0EE6"/>
    <w:multiLevelType w:val="hybridMultilevel"/>
    <w:tmpl w:val="9E0493CA"/>
    <w:lvl w:ilvl="0" w:tplc="A4D4C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16723"/>
    <w:multiLevelType w:val="hybridMultilevel"/>
    <w:tmpl w:val="0E1ED3EE"/>
    <w:lvl w:ilvl="0" w:tplc="677C7AE2">
      <w:start w:val="1"/>
      <w:numFmt w:val="bullet"/>
      <w:lvlText w:val="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7BD61A1C"/>
    <w:multiLevelType w:val="hybridMultilevel"/>
    <w:tmpl w:val="C19C2EB0"/>
    <w:lvl w:ilvl="0" w:tplc="1D2A5B6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8"/>
  </w:num>
  <w:num w:numId="5">
    <w:abstractNumId w:val="21"/>
  </w:num>
  <w:num w:numId="6">
    <w:abstractNumId w:val="1"/>
  </w:num>
  <w:num w:numId="7">
    <w:abstractNumId w:val="23"/>
  </w:num>
  <w:num w:numId="8">
    <w:abstractNumId w:val="25"/>
  </w:num>
  <w:num w:numId="9">
    <w:abstractNumId w:val="17"/>
  </w:num>
  <w:num w:numId="10">
    <w:abstractNumId w:val="11"/>
  </w:num>
  <w:num w:numId="11">
    <w:abstractNumId w:val="16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20"/>
  </w:num>
  <w:num w:numId="18">
    <w:abstractNumId w:val="8"/>
  </w:num>
  <w:num w:numId="19">
    <w:abstractNumId w:val="12"/>
  </w:num>
  <w:num w:numId="20">
    <w:abstractNumId w:val="24"/>
  </w:num>
  <w:num w:numId="21">
    <w:abstractNumId w:val="7"/>
  </w:num>
  <w:num w:numId="22">
    <w:abstractNumId w:val="2"/>
  </w:num>
  <w:num w:numId="23">
    <w:abstractNumId w:val="22"/>
  </w:num>
  <w:num w:numId="24">
    <w:abstractNumId w:val="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2E"/>
    <w:rsid w:val="00282F7F"/>
    <w:rsid w:val="00744A31"/>
    <w:rsid w:val="007B3EAF"/>
    <w:rsid w:val="007C707D"/>
    <w:rsid w:val="0082102E"/>
    <w:rsid w:val="00E407C0"/>
    <w:rsid w:val="00E60A02"/>
    <w:rsid w:val="00EC10A4"/>
    <w:rsid w:val="00EE052E"/>
    <w:rsid w:val="00FE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02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4">
    <w:name w:val="No Spacing"/>
    <w:link w:val="a5"/>
    <w:uiPriority w:val="1"/>
    <w:qFormat/>
    <w:rsid w:val="0082102E"/>
    <w:pPr>
      <w:spacing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2102E"/>
    <w:rPr>
      <w:rFonts w:ascii="Calibri" w:eastAsia="Calibri" w:hAnsi="Calibri" w:cs="Times New Roman"/>
    </w:rPr>
  </w:style>
  <w:style w:type="character" w:customStyle="1" w:styleId="c19">
    <w:name w:val="c19"/>
    <w:basedOn w:val="a0"/>
    <w:rsid w:val="00821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02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4">
    <w:name w:val="No Spacing"/>
    <w:link w:val="a5"/>
    <w:uiPriority w:val="1"/>
    <w:qFormat/>
    <w:rsid w:val="0082102E"/>
    <w:pPr>
      <w:spacing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2102E"/>
    <w:rPr>
      <w:rFonts w:ascii="Calibri" w:eastAsia="Calibri" w:hAnsi="Calibri" w:cs="Times New Roman"/>
    </w:rPr>
  </w:style>
  <w:style w:type="character" w:customStyle="1" w:styleId="c19">
    <w:name w:val="c19"/>
    <w:basedOn w:val="a0"/>
    <w:rsid w:val="0082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школа</cp:lastModifiedBy>
  <cp:revision>2</cp:revision>
  <dcterms:created xsi:type="dcterms:W3CDTF">2019-04-12T10:24:00Z</dcterms:created>
  <dcterms:modified xsi:type="dcterms:W3CDTF">2019-04-12T10:24:00Z</dcterms:modified>
</cp:coreProperties>
</file>