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5E" w:rsidRPr="0038225E" w:rsidRDefault="0038225E" w:rsidP="0038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Дорожная карта профессионального развития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 русского языка и литературы</w:t>
      </w:r>
    </w:p>
    <w:p w:rsidR="0038225E" w:rsidRPr="0038225E" w:rsidRDefault="00F82001" w:rsidP="0038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Исаевой  Дианы  Такиютдиновны</w:t>
      </w:r>
    </w:p>
    <w:p w:rsidR="0038225E" w:rsidRPr="0038225E" w:rsidRDefault="0038225E" w:rsidP="00F8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    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проблема: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творческих способностей учащихся на уроках русского языка и литературы посредством использования современных образовательных технологий в рамках перехода на ФГОС»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Цели:</w:t>
      </w:r>
    </w:p>
    <w:p w:rsidR="0038225E" w:rsidRPr="0038225E" w:rsidRDefault="0038225E" w:rsidP="00382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видеть проблемы к прогнозированию, к внедрению инноваций, к исследовательской работе, к опытно-экспериментальной работе,</w:t>
      </w:r>
    </w:p>
    <w:p w:rsidR="0038225E" w:rsidRPr="0038225E" w:rsidRDefault="0038225E" w:rsidP="00382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программирование своей деятельности, творческой рефлексии,  воплощение творческого замысла,</w:t>
      </w:r>
    </w:p>
    <w:p w:rsidR="0038225E" w:rsidRPr="0038225E" w:rsidRDefault="0038225E" w:rsidP="00382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современные образовательных технологий  на уроке и во внеурочной деятельности для повышения мотивации к предмету и качества образования,</w:t>
      </w:r>
    </w:p>
    <w:p w:rsidR="0038225E" w:rsidRPr="0038225E" w:rsidRDefault="0038225E" w:rsidP="00382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учебно-познавательную компетенцию учащихся через совершенствование  общих и специальных учебных умений,</w:t>
      </w:r>
    </w:p>
    <w:p w:rsidR="0038225E" w:rsidRPr="0038225E" w:rsidRDefault="0038225E" w:rsidP="00382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со способами самостоятельной работы  в изучении русского языка, литературы,</w:t>
      </w:r>
    </w:p>
    <w:p w:rsidR="0038225E" w:rsidRPr="0038225E" w:rsidRDefault="0038225E" w:rsidP="00382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способность учащихся к творческому саморазвитию, к творческой деятельности.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25E" w:rsidRPr="0038225E" w:rsidRDefault="0038225E" w:rsidP="003822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внедрения современных образовательных технологий, методик в преподавание русского языка и  литературы</w:t>
      </w:r>
      <w:proofErr w:type="gram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повышая тем самым научно-теоретический уровень в области теории и методики преподавания русского языка и литературы.</w:t>
      </w:r>
    </w:p>
    <w:p w:rsidR="0038225E" w:rsidRPr="0038225E" w:rsidRDefault="0038225E" w:rsidP="003822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психологических и возрастных особенностей школьников,</w:t>
      </w:r>
    </w:p>
    <w:p w:rsidR="0038225E" w:rsidRPr="0038225E" w:rsidRDefault="0038225E" w:rsidP="003822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 целенаправленной работы с одарёнными детьми,</w:t>
      </w:r>
    </w:p>
    <w:p w:rsidR="0038225E" w:rsidRPr="0038225E" w:rsidRDefault="0038225E" w:rsidP="003822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условий:</w:t>
      </w:r>
    </w:p>
    <w:p w:rsidR="0038225E" w:rsidRPr="0038225E" w:rsidRDefault="0038225E" w:rsidP="0038225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проявления творческих  способностей учащихся на уроках,</w:t>
      </w:r>
    </w:p>
    <w:p w:rsidR="0038225E" w:rsidRPr="0038225E" w:rsidRDefault="0038225E" w:rsidP="0038225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38225E" w:rsidRPr="0038225E" w:rsidRDefault="0038225E" w:rsidP="003822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в практику образовательной деятельности рабочих (авторских) программ по преподаваемым предметам с применением ИКТ,</w:t>
      </w:r>
    </w:p>
    <w:p w:rsidR="0038225E" w:rsidRPr="0038225E" w:rsidRDefault="0038225E" w:rsidP="003822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методических рекомендаций, дидактических материалов в рамках реализуемой инновации;</w:t>
      </w:r>
    </w:p>
    <w:p w:rsidR="0038225E" w:rsidRPr="0038225E" w:rsidRDefault="0038225E" w:rsidP="003822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апробация программы  ОЭР по использованию ИКТ в учебно-воспитательной работе.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225E" w:rsidRPr="0038225E" w:rsidRDefault="0038225E" w:rsidP="003822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успеваемости и уровня </w:t>
      </w:r>
      <w:proofErr w:type="spell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мотивации к изучению предмета,</w:t>
      </w:r>
    </w:p>
    <w:p w:rsidR="0038225E" w:rsidRPr="0038225E" w:rsidRDefault="0038225E" w:rsidP="003822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методических пособий, статей, учебных рабочих программ, сценариев внеклассных мероприятий с применением современных образовательных технологий,</w:t>
      </w:r>
    </w:p>
    <w:p w:rsidR="0038225E" w:rsidRPr="0038225E" w:rsidRDefault="0038225E" w:rsidP="003822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материалов, тестов, наглядностей, создание </w:t>
      </w:r>
      <w:proofErr w:type="gram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proofErr w:type="gram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комплектов педагогических разработок;</w:t>
      </w:r>
    </w:p>
    <w:p w:rsidR="0038225E" w:rsidRPr="0038225E" w:rsidRDefault="0038225E" w:rsidP="003822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проведение открытых уроков, мастер-классов, обобщение опыта по исследуемой теме,</w:t>
      </w:r>
    </w:p>
    <w:p w:rsidR="0038225E" w:rsidRPr="0038225E" w:rsidRDefault="0038225E" w:rsidP="003822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доклады, выступления на заседаниях МО, участие в конкурсах и конференциях.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Источники самообразования:</w:t>
      </w:r>
    </w:p>
    <w:p w:rsidR="0038225E" w:rsidRPr="0038225E" w:rsidRDefault="0038225E" w:rsidP="003822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медиа-информация</w:t>
      </w:r>
      <w:proofErr w:type="spell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различных носителях, семинары, конференции, мероприятия по обмену опытом, мастер-классы, курсы повышения квалификации, экскурсии.</w:t>
      </w:r>
      <w:proofErr w:type="gramEnd"/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самообразования:</w:t>
      </w:r>
    </w:p>
    <w:p w:rsidR="0038225E" w:rsidRPr="0038225E" w:rsidRDefault="0038225E" w:rsidP="003822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через индивидуальный план,</w:t>
      </w:r>
    </w:p>
    <w:p w:rsidR="0038225E" w:rsidRPr="0038225E" w:rsidRDefault="0038225E" w:rsidP="003822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через участие в деятельности школьного и районного методических объединений учителей русского языка и литературы, а также через участие в жизни школы.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самообразования: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22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7409"/>
        <w:gridCol w:w="2054"/>
      </w:tblGrid>
      <w:tr w:rsidR="0038225E" w:rsidRPr="0038225E" w:rsidTr="0038225E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Основные направления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Действия и мероприятия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  <w:p w:rsidR="0038225E" w:rsidRPr="0038225E" w:rsidRDefault="0038225E" w:rsidP="0038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результатов</w:t>
            </w:r>
          </w:p>
        </w:tc>
      </w:tr>
      <w:tr w:rsidR="0038225E" w:rsidRPr="0038225E" w:rsidTr="0038225E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Профессиональное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1. Изучить программы, учебники, инструктивно-методические письма по предмету,  уяснить их особенности и требования:</w:t>
            </w:r>
          </w:p>
          <w:p w:rsidR="0038225E" w:rsidRPr="0038225E" w:rsidRDefault="0038225E" w:rsidP="0038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  <w:p w:rsidR="0038225E" w:rsidRPr="0038225E" w:rsidRDefault="0038225E" w:rsidP="0038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литература: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1) П</w:t>
            </w:r>
            <w:r w:rsidR="003420A0">
              <w:rPr>
                <w:rFonts w:ascii="Times New Roman" w:eastAsia="Times New Roman" w:hAnsi="Times New Roman" w:cs="Times New Roman"/>
                <w:color w:val="000000"/>
              </w:rPr>
              <w:t>рограмма по литературе для 5 -9</w:t>
            </w:r>
            <w:r w:rsidRPr="0038225E">
              <w:rPr>
                <w:rFonts w:ascii="Times New Roman" w:eastAsia="Times New Roman" w:hAnsi="Times New Roman" w:cs="Times New Roman"/>
                <w:color w:val="000000"/>
              </w:rPr>
              <w:t xml:space="preserve"> классов </w:t>
            </w:r>
            <w:proofErr w:type="spellStart"/>
            <w:r w:rsidR="003420A0">
              <w:rPr>
                <w:rFonts w:ascii="Times New Roman" w:eastAsia="Times New Roman" w:hAnsi="Times New Roman" w:cs="Times New Roman"/>
                <w:color w:val="000000"/>
              </w:rPr>
              <w:t>Аркасской</w:t>
            </w:r>
            <w:proofErr w:type="spellEnd"/>
            <w:r w:rsidR="003420A0">
              <w:rPr>
                <w:rFonts w:ascii="Times New Roman" w:eastAsia="Times New Roman" w:hAnsi="Times New Roman" w:cs="Times New Roman"/>
                <w:color w:val="000000"/>
              </w:rPr>
              <w:t xml:space="preserve">  ООШ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«Русский язык и литература в образовательных учреждениях с родным (нерусским) языком обучения». Примерные программы по русскому языку и литературе. Составители: Э.Д.Днепров, А.Г.Аркадьев. Москва. Дрофа 2007.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Инструктивно-методического письма МОН РТ от 07.06.06 №1255/6 «Особенности  преподавания предметов «Русский язык» и «Литература» в условиях перехода на федеральный компонент государственных образовательных стандартов основного  общего и среднего (полного) образования»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4) Инструктивно-методическое письмо о методических рекомендациях по расширению изучения творческого наследия А.И.Солженицына в общеобразовательных учреждениях от 4 сентября 2008 года №03-1905</w:t>
            </w:r>
          </w:p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5) Знакомиться с новыми педагогическими технологиями через предметные издания и Интернет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Конспекты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Памятки</w:t>
            </w:r>
          </w:p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Рекомендации.</w:t>
            </w:r>
          </w:p>
        </w:tc>
      </w:tr>
      <w:tr w:rsidR="0038225E" w:rsidRPr="0038225E" w:rsidTr="0038225E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Психолого-педагогические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8225E" w:rsidRPr="0038225E" w:rsidTr="0038225E">
        <w:trPr>
          <w:trHeight w:val="6340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Методические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1.Совершенствовать знания современного содержания образования учащихся.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2.Знакомиться с новыми формами, методами и приёмами обучения.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3. Принимать активное участие в работе школьного и районного МО.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5. Изучать опыт работы лучших учителей своей школы, района, республики  через Интернет.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6. Посещать уроки коллег и участвовать в обмене опытом.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7.Периодически проводить самоанализ профессиональной деятельности.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8.Создать собственную базу лучших сценариев уроков, интересных приемов и находок на уроке.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9.Проводить открытые уроки для коллег по работе, учителей района.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10.Разработать программы элективного курса по предмету.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11.Выступать с докладами «Использование современных образовательных  технологий в образовательном процессе для повышения мотивации к предмету и качества образования» на заседаниях МО.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Программы и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учебно-тематические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планы.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Учебные рабочие программы,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Тестирующие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Программы,</w:t>
            </w:r>
          </w:p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Методико-дидактические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материалы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Конспекты мероприятий, в том числе и посещенных</w:t>
            </w:r>
          </w:p>
        </w:tc>
      </w:tr>
      <w:tr w:rsidR="0038225E" w:rsidRPr="0038225E" w:rsidTr="0038225E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Информационно-технологические технологии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1.Изучать ИКТ и внедрять их в учебный процесс.</w:t>
            </w:r>
          </w:p>
          <w:p w:rsidR="0038225E" w:rsidRPr="0038225E" w:rsidRDefault="0038225E" w:rsidP="003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2.Обзор в Интернете информации по русскому языку, литературе, педагогике и психологии.</w:t>
            </w:r>
          </w:p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3.Создать электронную почту для контакта с единомышленниками.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Комплекты методико-дидактических электронных материалов</w:t>
            </w:r>
          </w:p>
        </w:tc>
      </w:tr>
      <w:tr w:rsidR="0038225E" w:rsidRPr="0038225E" w:rsidTr="0038225E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здоровья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</w:rPr>
              <w:t xml:space="preserve">Внедрять в образовательный процесс </w:t>
            </w:r>
            <w:proofErr w:type="spellStart"/>
            <w:r w:rsidRPr="0038225E">
              <w:rPr>
                <w:rFonts w:ascii="Times New Roman" w:eastAsia="Times New Roman" w:hAnsi="Times New Roman" w:cs="Times New Roman"/>
                <w:color w:val="000000"/>
              </w:rPr>
              <w:t>здоровьесберегающие</w:t>
            </w:r>
            <w:proofErr w:type="spellEnd"/>
            <w:r w:rsidRPr="0038225E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0"/>
        </w:rPr>
        <w:t>                             </w:t>
      </w:r>
      <w:r w:rsidRPr="0038225E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3822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Работа со </w:t>
      </w:r>
      <w:proofErr w:type="gramStart"/>
      <w:r w:rsidRPr="0038225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слабоуспевающими</w:t>
      </w:r>
      <w:proofErr w:type="gramEnd"/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Verdana" w:eastAsia="Times New Roman" w:hAnsi="Verdana" w:cs="Times New Roman"/>
          <w:color w:val="000000"/>
          <w:sz w:val="20"/>
        </w:rPr>
        <w:t> 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Verdana" w:eastAsia="Times New Roman" w:hAnsi="Verdana" w:cs="Times New Roman"/>
          <w:color w:val="000000"/>
          <w:sz w:val="20"/>
        </w:rPr>
        <w:t>          </w:t>
      </w: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смысл деятельности учителя состоит в том, чтобы  создать каждому ученику ситуацию успеха. Успех в учении  - единственный источник внутренних сил ребенка, рождающий энергию для преодоления трудностей при изучении таких предметов, </w:t>
      </w: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  русский язык и литература. 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помочь  слабоуспевающему ученику  подготовить  посильное задание, с которым он должен выступить перед классом.</w:t>
      </w:r>
    </w:p>
    <w:p w:rsidR="0038225E" w:rsidRPr="0038225E" w:rsidRDefault="0038225E" w:rsidP="003822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может отставать в обучении по разным зависящим и независящим от него  причинам:</w:t>
      </w:r>
    </w:p>
    <w:p w:rsidR="0038225E" w:rsidRPr="0038225E" w:rsidRDefault="0038225E" w:rsidP="0038225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пропуски занятий по болезни;</w:t>
      </w:r>
    </w:p>
    <w:p w:rsidR="0038225E" w:rsidRPr="0038225E" w:rsidRDefault="0038225E" w:rsidP="0038225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 слабое общее физическое развитие, наличие хронических заболеваний;</w:t>
      </w:r>
    </w:p>
    <w:p w:rsidR="0038225E" w:rsidRPr="0038225E" w:rsidRDefault="0038225E" w:rsidP="0038225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 задержка психического развития. Часто  дети  с диагнозом обучаются в общеобразовательных классах в связи с отсутствием  классов коррекционных или нежеланием родителей перевести ребенка в специализированный класс или школу;</w:t>
      </w:r>
    </w:p>
    <w:p w:rsidR="0038225E" w:rsidRPr="0038225E" w:rsidRDefault="0038225E" w:rsidP="0038225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педагогическая запущенность: отсутствие у ребенка наработанных </w:t>
      </w:r>
      <w:proofErr w:type="spell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 умений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38225E" w:rsidRPr="0038225E" w:rsidRDefault="0038225E" w:rsidP="0038225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 неблагополучная семья;</w:t>
      </w:r>
    </w:p>
    <w:p w:rsidR="0038225E" w:rsidRPr="0038225E" w:rsidRDefault="0038225E" w:rsidP="0038225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проблема «улицы»;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  прогулы;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 Мы, учителя предметники, должны знать, почему ученик не усваивает учебную программу, как ему можно помочь в этом деле. Установить конкретно причины неуспеваемости  учителю и классному руководителю должны помочь школьные узкие специалисты (врач, психолог, логопед, социальный педагог), </w:t>
      </w: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родители ученика, он сам и его одноклассники.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-ликвидация пробелов у учащихся по русскому языку и литературе;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  успешного индивидуального развития ученика.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</w:t>
      </w:r>
      <w:proofErr w:type="gramEnd"/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прежде всего нужно сделать в работе со слабоуспевающими?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создать благоприятную атмосферу на уроке;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- своевременно оказывать помощь на дополнительных занятиях и организовать работу консультантов;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- изменить формы и методы учебной работы на уроках</w:t>
      </w:r>
      <w:proofErr w:type="gram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преодолеть пассивность обучающихся и превратить их в активный  субъект деятельности. Использовать для этого обучающие игры;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- освободить школьников от страха перед ошибками, создавая ситуацию свободного выбора и успеха;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  детей на ценности: человек, семья,  отечество, труд, знания, культура,  мир,  которые охватывают важнейшие стороны деятельности;</w:t>
      </w:r>
      <w:proofErr w:type="gramEnd"/>
    </w:p>
    <w:p w:rsidR="0038225E" w:rsidRPr="0038225E" w:rsidRDefault="0038225E" w:rsidP="0038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культивировать физическое развитие и здоровый образ жизни.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225E" w:rsidRPr="0038225E" w:rsidRDefault="0038225E" w:rsidP="00382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           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4"/>
        <w:gridCol w:w="2806"/>
      </w:tblGrid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38225E" w:rsidRPr="0038225E" w:rsidRDefault="0038225E" w:rsidP="003822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Определение фактического уровня знаний детей.</w:t>
            </w:r>
          </w:p>
          <w:p w:rsidR="0038225E" w:rsidRPr="0038225E" w:rsidRDefault="0038225E" w:rsidP="0038225E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Установление причин отставания слабоуспевающих учащихся через беседы со школьными специалистами: классным руководителем, 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Вести обязательный тематический учет знаний слабоуспевающих учащихся  класса, по возможности  вести тематический учет знаний по предмету детей всего класса.</w:t>
            </w:r>
          </w:p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25E" w:rsidRPr="0038225E" w:rsidTr="0038225E"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Проводить дополнительные  (индивидуальные) занятия для </w:t>
            </w:r>
            <w:proofErr w:type="gramStart"/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слабоуспевающих</w:t>
            </w:r>
            <w:proofErr w:type="gramEnd"/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навыкам самостоятельной работы.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5E" w:rsidRPr="0038225E" w:rsidRDefault="0038225E" w:rsidP="00382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</w:tbl>
    <w:p w:rsidR="0038225E" w:rsidRPr="0038225E" w:rsidRDefault="0038225E" w:rsidP="003822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Цели работы с одарёнными детьми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-выявление одарённых детей;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 их способностей;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 выработка социально ценных компетенций у учащихся;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-адаптация и </w:t>
      </w:r>
      <w:proofErr w:type="spell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выпускников.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успешной работы с одарёнными учащимися.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важности этой работы каждым членом коллектива и усиление в связи </w:t>
      </w:r>
      <w:proofErr w:type="spellStart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сэтим</w:t>
      </w:r>
      <w:proofErr w:type="spellEnd"/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внимания к проблеме формирования положительной мотивации к учению.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постоянное совершенствование методической системы работы с одарёнными детьми. Признание коллективом педагогов и руководством школы того, что реализация системы работы с одарёнными детьми является одним из приоритетных направлений работы ОУ.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с одарёнными учащимися.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-кружки по интересам;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-конкурсы и конференции;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-интеллектуальный марафон;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в олимпиадах;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-спецкурсы;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по индивидуальным планам.</w:t>
      </w:r>
    </w:p>
    <w:p w:rsidR="0038225E" w:rsidRPr="0038225E" w:rsidRDefault="0038225E" w:rsidP="0038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по рабо</w:t>
      </w:r>
      <w:r w:rsidR="003420A0">
        <w:rPr>
          <w:rFonts w:ascii="Times New Roman" w:eastAsia="Times New Roman" w:hAnsi="Times New Roman" w:cs="Times New Roman"/>
          <w:color w:val="000000"/>
          <w:sz w:val="24"/>
          <w:szCs w:val="24"/>
        </w:rPr>
        <w:t>те с одарёнными детьми на 2020-2021</w:t>
      </w: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38225E" w:rsidRPr="0038225E" w:rsidRDefault="0038225E" w:rsidP="003822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ра</w:t>
      </w:r>
      <w:r w:rsidR="00342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с одарёнными детьми на 2020-2021 </w:t>
      </w: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год.</w:t>
      </w:r>
    </w:p>
    <w:p w:rsidR="0038225E" w:rsidRPr="0038225E" w:rsidRDefault="0038225E" w:rsidP="003822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банка нестандартных заданий по русскому языку, литературе, в том числе творческого характера.</w:t>
      </w:r>
    </w:p>
    <w:p w:rsidR="0038225E" w:rsidRPr="0038225E" w:rsidRDefault="0038225E" w:rsidP="003822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во Всероссийском конкурсе «Русский медвежонок»</w:t>
      </w:r>
    </w:p>
    <w:p w:rsidR="0038225E" w:rsidRPr="0038225E" w:rsidRDefault="0038225E" w:rsidP="003822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предметной недели</w:t>
      </w:r>
    </w:p>
    <w:p w:rsidR="0038225E" w:rsidRPr="0038225E" w:rsidRDefault="0038225E" w:rsidP="003822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25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со способными школьниками: подготовка к олимпиаде по русскому языку и литературе, к научно-практическим конференциям.</w:t>
      </w:r>
    </w:p>
    <w:p w:rsidR="009957D8" w:rsidRDefault="009957D8"/>
    <w:sectPr w:rsidR="009957D8" w:rsidSect="00342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E38"/>
    <w:multiLevelType w:val="multilevel"/>
    <w:tmpl w:val="37F0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3227D"/>
    <w:multiLevelType w:val="multilevel"/>
    <w:tmpl w:val="B06A7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422D"/>
    <w:multiLevelType w:val="multilevel"/>
    <w:tmpl w:val="F52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B5819"/>
    <w:multiLevelType w:val="multilevel"/>
    <w:tmpl w:val="1BE0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01EBB"/>
    <w:multiLevelType w:val="multilevel"/>
    <w:tmpl w:val="E20E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740A8"/>
    <w:multiLevelType w:val="multilevel"/>
    <w:tmpl w:val="5B4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253C8"/>
    <w:multiLevelType w:val="multilevel"/>
    <w:tmpl w:val="D85E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25E"/>
    <w:rsid w:val="00167ED4"/>
    <w:rsid w:val="003420A0"/>
    <w:rsid w:val="0038225E"/>
    <w:rsid w:val="009957D8"/>
    <w:rsid w:val="00CD2AAF"/>
    <w:rsid w:val="00F8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8225E"/>
  </w:style>
  <w:style w:type="paragraph" w:customStyle="1" w:styleId="c12">
    <w:name w:val="c12"/>
    <w:basedOn w:val="a"/>
    <w:rsid w:val="003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225E"/>
  </w:style>
  <w:style w:type="paragraph" w:customStyle="1" w:styleId="c8">
    <w:name w:val="c8"/>
    <w:basedOn w:val="a"/>
    <w:rsid w:val="003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8225E"/>
  </w:style>
  <w:style w:type="character" w:customStyle="1" w:styleId="c44">
    <w:name w:val="c44"/>
    <w:basedOn w:val="a0"/>
    <w:rsid w:val="0038225E"/>
  </w:style>
  <w:style w:type="character" w:customStyle="1" w:styleId="c5">
    <w:name w:val="c5"/>
    <w:basedOn w:val="a0"/>
    <w:rsid w:val="0038225E"/>
  </w:style>
  <w:style w:type="paragraph" w:customStyle="1" w:styleId="c31">
    <w:name w:val="c31"/>
    <w:basedOn w:val="a"/>
    <w:rsid w:val="003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8225E"/>
  </w:style>
  <w:style w:type="character" w:customStyle="1" w:styleId="c40">
    <w:name w:val="c40"/>
    <w:basedOn w:val="a0"/>
    <w:rsid w:val="0038225E"/>
  </w:style>
  <w:style w:type="character" w:customStyle="1" w:styleId="c38">
    <w:name w:val="c38"/>
    <w:basedOn w:val="a0"/>
    <w:rsid w:val="0038225E"/>
  </w:style>
  <w:style w:type="character" w:customStyle="1" w:styleId="c35">
    <w:name w:val="c35"/>
    <w:basedOn w:val="a0"/>
    <w:rsid w:val="0038225E"/>
  </w:style>
  <w:style w:type="character" w:customStyle="1" w:styleId="c34">
    <w:name w:val="c34"/>
    <w:basedOn w:val="a0"/>
    <w:rsid w:val="0038225E"/>
  </w:style>
  <w:style w:type="character" w:customStyle="1" w:styleId="c3">
    <w:name w:val="c3"/>
    <w:basedOn w:val="a0"/>
    <w:rsid w:val="00382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1718</Words>
  <Characters>9793</Characters>
  <Application>Microsoft Office Word</Application>
  <DocSecurity>0</DocSecurity>
  <Lines>81</Lines>
  <Paragraphs>22</Paragraphs>
  <ScaleCrop>false</ScaleCrop>
  <Company>Microsoft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4</cp:revision>
  <dcterms:created xsi:type="dcterms:W3CDTF">2020-10-27T06:26:00Z</dcterms:created>
  <dcterms:modified xsi:type="dcterms:W3CDTF">2020-11-17T06:59:00Z</dcterms:modified>
</cp:coreProperties>
</file>